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B9" w:rsidRPr="00F0648B" w:rsidRDefault="002F7AB9" w:rsidP="00A01C46">
      <w:pPr>
        <w:jc w:val="center"/>
        <w:rPr>
          <w:rFonts w:ascii="宋体" w:hAnsi="宋体" w:hint="eastAsia"/>
          <w:b/>
          <w:bCs/>
          <w:szCs w:val="21"/>
        </w:rPr>
      </w:pPr>
      <w:r w:rsidRPr="00F0648B">
        <w:rPr>
          <w:rFonts w:ascii="宋体" w:hAnsi="宋体" w:hint="eastAsia"/>
          <w:b/>
          <w:bCs/>
          <w:szCs w:val="21"/>
        </w:rPr>
        <w:t>《</w:t>
      </w:r>
      <w:r w:rsidR="00A01C46" w:rsidRPr="00A01C46">
        <w:rPr>
          <w:rFonts w:ascii="宋体" w:hAnsi="宋体" w:hint="eastAsia"/>
          <w:b/>
          <w:bCs/>
          <w:szCs w:val="21"/>
        </w:rPr>
        <w:t>实战领导力</w:t>
      </w:r>
      <w:r w:rsidRPr="00F0648B">
        <w:rPr>
          <w:rFonts w:ascii="宋体" w:hAnsi="宋体" w:hint="eastAsia"/>
          <w:b/>
          <w:bCs/>
          <w:szCs w:val="21"/>
        </w:rPr>
        <w:t>》</w:t>
      </w:r>
    </w:p>
    <w:tbl>
      <w:tblPr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ook w:val="01E0"/>
      </w:tblPr>
      <w:tblGrid>
        <w:gridCol w:w="5359"/>
        <w:gridCol w:w="5360"/>
      </w:tblGrid>
      <w:tr w:rsidR="002F7AB9" w:rsidRPr="00F0648B" w:rsidTr="00450E89">
        <w:trPr>
          <w:trHeight w:val="206"/>
        </w:trPr>
        <w:tc>
          <w:tcPr>
            <w:tcW w:w="10719" w:type="dxa"/>
            <w:gridSpan w:val="2"/>
            <w:vAlign w:val="center"/>
          </w:tcPr>
          <w:p w:rsidR="002F7AB9" w:rsidRPr="00F0648B" w:rsidRDefault="002F7AB9" w:rsidP="00A01C46">
            <w:pPr>
              <w:rPr>
                <w:rFonts w:ascii="宋体" w:hAnsi="宋体" w:hint="eastAsia"/>
                <w:bCs/>
                <w:szCs w:val="21"/>
              </w:rPr>
            </w:pPr>
            <w:r w:rsidRPr="00F0648B">
              <w:rPr>
                <w:rFonts w:ascii="宋体" w:hAnsi="宋体" w:hint="eastAsia"/>
                <w:b/>
                <w:szCs w:val="21"/>
              </w:rPr>
              <w:t>课程名称：</w:t>
            </w:r>
            <w:r w:rsidR="00A01C46" w:rsidRPr="00A01C46">
              <w:rPr>
                <w:rFonts w:ascii="宋体" w:hAnsi="宋体" w:hint="eastAsia"/>
                <w:b/>
                <w:szCs w:val="21"/>
              </w:rPr>
              <w:t>实战领导力</w:t>
            </w:r>
          </w:p>
        </w:tc>
      </w:tr>
      <w:tr w:rsidR="002F7AB9" w:rsidRPr="00F0648B" w:rsidTr="00450E89">
        <w:trPr>
          <w:trHeight w:val="224"/>
        </w:trPr>
        <w:tc>
          <w:tcPr>
            <w:tcW w:w="5359" w:type="dxa"/>
            <w:tcBorders>
              <w:right w:val="single" w:sz="4" w:space="0" w:color="auto"/>
            </w:tcBorders>
            <w:vAlign w:val="center"/>
          </w:tcPr>
          <w:p w:rsidR="002F7AB9" w:rsidRPr="00F0648B" w:rsidRDefault="002F7AB9" w:rsidP="00A01C46">
            <w:pPr>
              <w:rPr>
                <w:rFonts w:ascii="宋体" w:hAnsi="宋体" w:hint="eastAsia"/>
                <w:b/>
                <w:szCs w:val="21"/>
              </w:rPr>
            </w:pPr>
            <w:r w:rsidRPr="00F0648B">
              <w:rPr>
                <w:rFonts w:ascii="宋体" w:hAnsi="宋体" w:hint="eastAsia"/>
                <w:b/>
                <w:szCs w:val="21"/>
              </w:rPr>
              <w:t>课程讲师：</w:t>
            </w:r>
            <w:r w:rsidR="00A07326" w:rsidRPr="00F0648B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A01C46">
              <w:rPr>
                <w:rFonts w:ascii="宋体" w:hAnsi="宋体" w:hint="eastAsia"/>
                <w:b/>
                <w:szCs w:val="21"/>
              </w:rPr>
              <w:t>蔡怀东</w:t>
            </w:r>
          </w:p>
        </w:tc>
        <w:tc>
          <w:tcPr>
            <w:tcW w:w="5359" w:type="dxa"/>
            <w:tcBorders>
              <w:left w:val="single" w:sz="4" w:space="0" w:color="auto"/>
            </w:tcBorders>
            <w:vAlign w:val="center"/>
          </w:tcPr>
          <w:p w:rsidR="002F7AB9" w:rsidRPr="00F0648B" w:rsidRDefault="002F7AB9" w:rsidP="00A01C46">
            <w:pPr>
              <w:rPr>
                <w:rFonts w:ascii="宋体" w:hAnsi="宋体" w:hint="eastAsia"/>
                <w:szCs w:val="21"/>
              </w:rPr>
            </w:pPr>
            <w:r w:rsidRPr="00F0648B">
              <w:rPr>
                <w:rFonts w:ascii="宋体" w:hAnsi="宋体" w:hint="eastAsia"/>
                <w:b/>
                <w:szCs w:val="21"/>
              </w:rPr>
              <w:t>课程课时：</w:t>
            </w:r>
            <w:r w:rsidR="004F3A44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A01C46">
              <w:rPr>
                <w:rFonts w:ascii="宋体" w:hAnsi="宋体" w:hint="eastAsia"/>
                <w:b/>
                <w:szCs w:val="21"/>
              </w:rPr>
              <w:t>12</w:t>
            </w:r>
            <w:r w:rsidRPr="00F0648B">
              <w:rPr>
                <w:rFonts w:ascii="宋体" w:hAnsi="宋体" w:hint="eastAsia"/>
                <w:szCs w:val="21"/>
              </w:rPr>
              <w:t>小时，</w:t>
            </w:r>
            <w:r w:rsidR="00902D49" w:rsidRPr="00902D49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A01C46">
              <w:rPr>
                <w:rFonts w:ascii="宋体" w:hAnsi="宋体" w:hint="eastAsia"/>
                <w:b/>
                <w:szCs w:val="21"/>
              </w:rPr>
              <w:t>2</w:t>
            </w:r>
            <w:r w:rsidRPr="00F0648B">
              <w:rPr>
                <w:rFonts w:ascii="宋体" w:hAnsi="宋体" w:hint="eastAsia"/>
                <w:szCs w:val="21"/>
              </w:rPr>
              <w:t xml:space="preserve">天 </w:t>
            </w:r>
          </w:p>
        </w:tc>
      </w:tr>
      <w:tr w:rsidR="002F7AB9" w:rsidRPr="00F0648B" w:rsidTr="00450E89">
        <w:trPr>
          <w:trHeight w:val="830"/>
        </w:trPr>
        <w:tc>
          <w:tcPr>
            <w:tcW w:w="10719" w:type="dxa"/>
            <w:gridSpan w:val="2"/>
          </w:tcPr>
          <w:p w:rsidR="002F7AB9" w:rsidRPr="00F0648B" w:rsidRDefault="002F7AB9" w:rsidP="00A01C46">
            <w:pPr>
              <w:rPr>
                <w:rFonts w:ascii="宋体" w:hAnsi="宋体" w:hint="eastAsia"/>
                <w:szCs w:val="21"/>
              </w:rPr>
            </w:pPr>
            <w:r w:rsidRPr="00F0648B">
              <w:rPr>
                <w:rFonts w:ascii="宋体" w:hAnsi="宋体" w:hint="eastAsia"/>
                <w:b/>
                <w:szCs w:val="21"/>
              </w:rPr>
              <w:t>简单描述（课程效果）：</w:t>
            </w:r>
          </w:p>
          <w:p w:rsidR="002F7AB9" w:rsidRPr="00A01C46" w:rsidRDefault="00A01C46" w:rsidP="00A01C46">
            <w:pPr>
              <w:ind w:firstLineChars="200" w:firstLine="420"/>
              <w:rPr>
                <w:rFonts w:ascii="宋体" w:hAnsi="宋体" w:hint="eastAsia"/>
              </w:rPr>
            </w:pPr>
            <w:r w:rsidRPr="00A01C46">
              <w:rPr>
                <w:rFonts w:ascii="宋体" w:hAnsi="宋体" w:cs="Arial" w:hint="eastAsia"/>
                <w:kern w:val="0"/>
                <w:szCs w:val="21"/>
              </w:rPr>
              <w:t>本课程以实际案例分析导入，贴近企业现状，</w:t>
            </w:r>
            <w:r w:rsidRPr="00A01C46">
              <w:rPr>
                <w:rFonts w:ascii="宋体" w:hAnsi="宋体" w:hint="eastAsia"/>
                <w:szCs w:val="21"/>
              </w:rPr>
              <w:t>注重</w:t>
            </w:r>
            <w:r w:rsidRPr="00A01C46">
              <w:rPr>
                <w:rStyle w:val="ab"/>
                <w:rFonts w:ascii="宋体" w:hAnsi="宋体" w:hint="eastAsia"/>
                <w:color w:val="auto"/>
                <w:szCs w:val="21"/>
                <w:u w:val="none"/>
              </w:rPr>
              <w:t>实战管理技能的训练，杜绝纯理论的说教，</w:t>
            </w:r>
            <w:r w:rsidRPr="00A01C46">
              <w:rPr>
                <w:rFonts w:ascii="宋体" w:hAnsi="宋体" w:hint="eastAsia"/>
                <w:szCs w:val="21"/>
              </w:rPr>
              <w:t>旨在短时间内有效提升</w:t>
            </w:r>
            <w:hyperlink r:id="rId7" w:tgtFrame="_blank" w:tooltip="中层干部类培训" w:history="1">
              <w:r w:rsidRPr="00A01C46">
                <w:rPr>
                  <w:rStyle w:val="ab"/>
                  <w:rFonts w:ascii="宋体" w:hAnsi="宋体" w:hint="eastAsia"/>
                  <w:color w:val="auto"/>
                  <w:szCs w:val="21"/>
                  <w:u w:val="none"/>
                </w:rPr>
                <w:t>中、高层干部</w:t>
              </w:r>
            </w:hyperlink>
            <w:r w:rsidRPr="00A01C46">
              <w:rPr>
                <w:rFonts w:ascii="宋体" w:hAnsi="宋体" w:hint="eastAsia"/>
                <w:szCs w:val="21"/>
              </w:rPr>
              <w:t>的核心管理技能与素质，以保证他们从精英人才向管理人才的成功转变。</w:t>
            </w:r>
          </w:p>
        </w:tc>
      </w:tr>
      <w:tr w:rsidR="002F7AB9" w:rsidRPr="00F0648B" w:rsidTr="00450E89">
        <w:trPr>
          <w:trHeight w:val="282"/>
        </w:trPr>
        <w:tc>
          <w:tcPr>
            <w:tcW w:w="10719" w:type="dxa"/>
            <w:gridSpan w:val="2"/>
            <w:vAlign w:val="center"/>
          </w:tcPr>
          <w:p w:rsidR="00A04BA8" w:rsidRPr="00F0648B" w:rsidRDefault="002F7AB9" w:rsidP="00006C4D">
            <w:pPr>
              <w:rPr>
                <w:rFonts w:ascii="宋体" w:hAnsi="宋体" w:hint="eastAsia"/>
                <w:szCs w:val="21"/>
              </w:rPr>
            </w:pPr>
            <w:r w:rsidRPr="00F0648B">
              <w:rPr>
                <w:rFonts w:ascii="宋体" w:hAnsi="宋体" w:hint="eastAsia"/>
                <w:b/>
                <w:szCs w:val="21"/>
              </w:rPr>
              <w:t>适合行业：</w:t>
            </w:r>
            <w:r w:rsidR="00A04BA8" w:rsidRPr="00F0648B">
              <w:rPr>
                <w:rFonts w:ascii="宋体" w:hAnsi="宋体" w:hint="eastAsia"/>
                <w:szCs w:val="21"/>
              </w:rPr>
              <w:t xml:space="preserve"> </w:t>
            </w:r>
            <w:r w:rsidR="00A01C46">
              <w:rPr>
                <w:rFonts w:ascii="宋体" w:hAnsi="宋体" w:hint="eastAsia"/>
                <w:szCs w:val="21"/>
              </w:rPr>
              <w:t>不限</w:t>
            </w:r>
          </w:p>
        </w:tc>
      </w:tr>
      <w:tr w:rsidR="002F7AB9" w:rsidRPr="00F0648B" w:rsidTr="00450E89">
        <w:trPr>
          <w:trHeight w:val="273"/>
        </w:trPr>
        <w:tc>
          <w:tcPr>
            <w:tcW w:w="10719" w:type="dxa"/>
            <w:gridSpan w:val="2"/>
            <w:vAlign w:val="center"/>
          </w:tcPr>
          <w:p w:rsidR="00A04BA8" w:rsidRPr="00F0648B" w:rsidRDefault="002F7AB9" w:rsidP="00006C4D">
            <w:pPr>
              <w:ind w:left="1050" w:hangingChars="498" w:hanging="1050"/>
              <w:rPr>
                <w:rFonts w:ascii="宋体" w:hAnsi="宋体" w:hint="eastAsia"/>
                <w:szCs w:val="21"/>
              </w:rPr>
            </w:pPr>
            <w:r w:rsidRPr="00F0648B">
              <w:rPr>
                <w:rFonts w:ascii="宋体" w:hAnsi="宋体" w:hint="eastAsia"/>
                <w:b/>
                <w:szCs w:val="21"/>
              </w:rPr>
              <w:t>适用范围：</w:t>
            </w:r>
            <w:r w:rsidR="00A01C46" w:rsidRPr="00F57674"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企业中、高管理层人员、主管、部门经理、储备干部等</w:t>
            </w:r>
          </w:p>
        </w:tc>
      </w:tr>
      <w:tr w:rsidR="002F7AB9" w:rsidRPr="00F0648B" w:rsidTr="00450E89">
        <w:trPr>
          <w:trHeight w:val="262"/>
        </w:trPr>
        <w:tc>
          <w:tcPr>
            <w:tcW w:w="10719" w:type="dxa"/>
            <w:gridSpan w:val="2"/>
            <w:vAlign w:val="center"/>
          </w:tcPr>
          <w:p w:rsidR="002F7AB9" w:rsidRPr="00F0648B" w:rsidRDefault="002F7AB9" w:rsidP="003C71F7">
            <w:pPr>
              <w:rPr>
                <w:rFonts w:ascii="宋体" w:hAnsi="宋体" w:hint="eastAsia"/>
                <w:szCs w:val="21"/>
              </w:rPr>
            </w:pPr>
            <w:r w:rsidRPr="00F0648B">
              <w:rPr>
                <w:rFonts w:ascii="宋体" w:hAnsi="宋体" w:hint="eastAsia"/>
                <w:b/>
                <w:szCs w:val="21"/>
              </w:rPr>
              <w:t>课程大纲：</w:t>
            </w:r>
          </w:p>
        </w:tc>
      </w:tr>
      <w:tr w:rsidR="00450E89" w:rsidRPr="00F0648B" w:rsidTr="00450E89">
        <w:trPr>
          <w:trHeight w:val="6874"/>
        </w:trPr>
        <w:tc>
          <w:tcPr>
            <w:tcW w:w="5359" w:type="dxa"/>
          </w:tcPr>
          <w:p w:rsidR="003C4418" w:rsidRPr="00F57674" w:rsidRDefault="003C4418" w:rsidP="00871720">
            <w:pPr>
              <w:widowControl/>
              <w:spacing w:before="240" w:after="240" w:line="330" w:lineRule="atLeast"/>
              <w:jc w:val="left"/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  <w:r w:rsidRPr="00871720">
              <w:rPr>
                <w:rFonts w:ascii="宋体" w:hAnsi="宋体" w:hint="eastAsia"/>
                <w:b/>
                <w:szCs w:val="21"/>
                <w:bdr w:val="single" w:sz="4" w:space="0" w:color="auto"/>
                <w:shd w:val="clear" w:color="auto" w:fill="FFC000"/>
              </w:rPr>
              <w:t>第一单元   深入透析领导力</w:t>
            </w:r>
          </w:p>
          <w:p w:rsidR="003C4418" w:rsidRPr="00F57674" w:rsidRDefault="003C4418" w:rsidP="003C4418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F57674">
              <w:rPr>
                <w:rFonts w:ascii="宋体" w:hAnsi="宋体" w:hint="eastAsia"/>
                <w:b/>
                <w:szCs w:val="21"/>
              </w:rPr>
              <w:t>1、如何理解领导力</w:t>
            </w:r>
          </w:p>
          <w:p w:rsidR="003C4418" w:rsidRPr="00F57674" w:rsidRDefault="003C4418" w:rsidP="003C4418">
            <w:pPr>
              <w:spacing w:line="360" w:lineRule="auto"/>
              <w:ind w:rightChars="470" w:right="987"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 xml:space="preserve">1）领导力就是影响力，影响力来自领导者的行为与思想 </w:t>
            </w:r>
          </w:p>
          <w:p w:rsidR="003C4418" w:rsidRPr="00F57674" w:rsidRDefault="003C4418" w:rsidP="003C4418">
            <w:pPr>
              <w:spacing w:line="360" w:lineRule="auto"/>
              <w:ind w:rightChars="470" w:right="987"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2）提高领导力也要提高你的个人魅力</w:t>
            </w:r>
          </w:p>
          <w:p w:rsidR="003C4418" w:rsidRPr="00F57674" w:rsidRDefault="003C4418" w:rsidP="003C4418">
            <w:pPr>
              <w:spacing w:line="360" w:lineRule="auto"/>
              <w:ind w:firstLineChars="146" w:firstLine="307"/>
              <w:rPr>
                <w:rFonts w:ascii="宋体" w:hAnsi="宋体" w:hint="eastAsia"/>
                <w:color w:val="000000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3）</w:t>
            </w:r>
            <w:r w:rsidRPr="00F57674">
              <w:rPr>
                <w:rFonts w:ascii="宋体" w:hAnsi="宋体" w:hint="eastAsia"/>
                <w:color w:val="000000"/>
                <w:szCs w:val="21"/>
              </w:rPr>
              <w:t>个人魅力与影响力</w:t>
            </w:r>
          </w:p>
          <w:p w:rsidR="003C4418" w:rsidRPr="00F57674" w:rsidRDefault="003C4418" w:rsidP="003C4418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F57674">
              <w:rPr>
                <w:rFonts w:ascii="宋体" w:hAnsi="宋体" w:hint="eastAsia"/>
                <w:b/>
                <w:szCs w:val="21"/>
              </w:rPr>
              <w:t>2、领导者与管理者的联系和差异</w:t>
            </w:r>
          </w:p>
          <w:p w:rsidR="003C4418" w:rsidRPr="00F57674" w:rsidRDefault="003C4418" w:rsidP="003C4418">
            <w:pPr>
              <w:spacing w:line="360" w:lineRule="auto"/>
              <w:ind w:firstLineChars="147" w:firstLine="310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b/>
                <w:szCs w:val="21"/>
              </w:rPr>
              <w:t>联系:</w:t>
            </w:r>
            <w:r w:rsidRPr="00F57674">
              <w:rPr>
                <w:rFonts w:ascii="宋体" w:hAnsi="宋体" w:hint="eastAsia"/>
                <w:szCs w:val="21"/>
              </w:rPr>
              <w:t>为了一个目标所采取的指挥、控制、协调行动</w:t>
            </w:r>
          </w:p>
          <w:p w:rsidR="003C4418" w:rsidRPr="00F57674" w:rsidRDefault="003C4418" w:rsidP="003C4418">
            <w:pPr>
              <w:spacing w:line="360" w:lineRule="auto"/>
              <w:ind w:firstLineChars="147" w:firstLine="310"/>
              <w:rPr>
                <w:rFonts w:ascii="宋体" w:hAnsi="宋体" w:hint="eastAsia"/>
                <w:b/>
                <w:szCs w:val="21"/>
              </w:rPr>
            </w:pPr>
            <w:r w:rsidRPr="00F57674">
              <w:rPr>
                <w:rFonts w:ascii="宋体" w:hAnsi="宋体" w:hint="eastAsia"/>
                <w:b/>
                <w:szCs w:val="21"/>
              </w:rPr>
              <w:t>管理的特点</w:t>
            </w:r>
          </w:p>
          <w:p w:rsidR="003C4418" w:rsidRPr="00F57674" w:rsidRDefault="003C4418" w:rsidP="003C4418">
            <w:pPr>
              <w:spacing w:line="360" w:lineRule="auto"/>
              <w:ind w:firstLineChars="250" w:firstLine="52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计划性、执行性、控制性、调整性</w:t>
            </w:r>
          </w:p>
          <w:p w:rsidR="003C4418" w:rsidRPr="00F57674" w:rsidRDefault="003C4418" w:rsidP="003C4418">
            <w:pPr>
              <w:spacing w:line="360" w:lineRule="auto"/>
              <w:ind w:firstLineChars="250" w:firstLine="52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管理者是按照正确方法去完成事情的人</w:t>
            </w:r>
          </w:p>
          <w:p w:rsidR="003C4418" w:rsidRPr="00F57674" w:rsidRDefault="003C4418" w:rsidP="003C4418">
            <w:pPr>
              <w:spacing w:line="360" w:lineRule="auto"/>
              <w:ind w:firstLineChars="147" w:firstLine="310"/>
              <w:rPr>
                <w:rFonts w:ascii="宋体" w:hAnsi="宋体" w:hint="eastAsia"/>
                <w:b/>
                <w:szCs w:val="21"/>
              </w:rPr>
            </w:pPr>
            <w:r w:rsidRPr="00F57674">
              <w:rPr>
                <w:rFonts w:ascii="宋体" w:hAnsi="宋体" w:hint="eastAsia"/>
                <w:b/>
                <w:szCs w:val="21"/>
              </w:rPr>
              <w:t>领导是特点：</w:t>
            </w:r>
          </w:p>
          <w:p w:rsidR="003C4418" w:rsidRPr="00F57674" w:rsidRDefault="003C4418" w:rsidP="003C4418">
            <w:pPr>
              <w:spacing w:line="360" w:lineRule="auto"/>
              <w:ind w:firstLineChars="250" w:firstLine="52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策略性、方向性、引导性</w:t>
            </w:r>
          </w:p>
          <w:p w:rsidR="003C4418" w:rsidRPr="00F57674" w:rsidRDefault="003C4418" w:rsidP="003C4418">
            <w:pPr>
              <w:spacing w:line="360" w:lineRule="auto"/>
              <w:ind w:firstLineChars="250" w:firstLine="52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领导者是去做正确事情的人</w:t>
            </w:r>
          </w:p>
          <w:p w:rsidR="003C4418" w:rsidRPr="00F57674" w:rsidRDefault="003C4418" w:rsidP="003C4418">
            <w:pPr>
              <w:spacing w:line="360" w:lineRule="auto"/>
              <w:ind w:firstLineChars="147" w:firstLine="310"/>
              <w:rPr>
                <w:rFonts w:ascii="宋体" w:hAnsi="宋体" w:hint="eastAsia"/>
                <w:b/>
                <w:szCs w:val="21"/>
              </w:rPr>
            </w:pPr>
            <w:r w:rsidRPr="00F57674">
              <w:rPr>
                <w:rFonts w:ascii="宋体" w:hAnsi="宋体" w:hint="eastAsia"/>
                <w:b/>
                <w:szCs w:val="21"/>
              </w:rPr>
              <w:t>差异：</w:t>
            </w:r>
          </w:p>
          <w:p w:rsidR="003C4418" w:rsidRPr="00F57674" w:rsidRDefault="003C4418" w:rsidP="003C4418">
            <w:pPr>
              <w:spacing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管理者着重如何去做，领导者着重为什么要做</w:t>
            </w:r>
          </w:p>
          <w:p w:rsidR="003C4418" w:rsidRPr="00F57674" w:rsidRDefault="003C4418" w:rsidP="003C4418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管理者拿惩罚当工具，领导者拿奖罚作为激励的方法</w:t>
            </w:r>
          </w:p>
          <w:p w:rsidR="003C4418" w:rsidRPr="00F57674" w:rsidRDefault="003C4418" w:rsidP="003C4418">
            <w:pPr>
              <w:widowControl/>
              <w:spacing w:line="360" w:lineRule="auto"/>
              <w:jc w:val="left"/>
              <w:rPr>
                <w:rFonts w:ascii="宋体" w:hAnsi="宋体" w:hint="eastAsia"/>
                <w:b/>
                <w:spacing w:val="8"/>
                <w:kern w:val="0"/>
                <w:szCs w:val="21"/>
                <w:lang w:val="zh-CN"/>
              </w:rPr>
            </w:pPr>
            <w:r w:rsidRPr="00F57674">
              <w:rPr>
                <w:rFonts w:ascii="宋体" w:hAnsi="宋体" w:hint="eastAsia"/>
                <w:b/>
                <w:spacing w:val="8"/>
                <w:kern w:val="0"/>
                <w:szCs w:val="21"/>
                <w:lang w:val="zh-CN"/>
              </w:rPr>
              <w:t>3、管理者应具备的四项素养：</w:t>
            </w:r>
          </w:p>
          <w:p w:rsidR="003C4418" w:rsidRPr="00F57674" w:rsidRDefault="003C4418" w:rsidP="003C4418">
            <w:pPr>
              <w:widowControl/>
              <w:spacing w:line="360" w:lineRule="auto"/>
              <w:ind w:firstLineChars="147" w:firstLine="333"/>
              <w:jc w:val="left"/>
              <w:rPr>
                <w:rFonts w:ascii="宋体" w:hAnsi="宋体" w:hint="eastAsia"/>
                <w:b/>
                <w:spacing w:val="8"/>
                <w:kern w:val="0"/>
                <w:szCs w:val="21"/>
                <w:lang w:val="zh-CN"/>
              </w:rPr>
            </w:pPr>
            <w:r w:rsidRPr="00F57674">
              <w:rPr>
                <w:rFonts w:ascii="宋体" w:hAnsi="宋体" w:hint="eastAsia"/>
                <w:b/>
                <w:spacing w:val="8"/>
                <w:kern w:val="0"/>
                <w:szCs w:val="21"/>
                <w:lang w:val="zh-CN"/>
              </w:rPr>
              <w:t>1</w:t>
            </w:r>
            <w:r w:rsidR="00845764">
              <w:rPr>
                <w:rFonts w:ascii="宋体" w:hAnsi="宋体" w:hint="eastAsia"/>
                <w:b/>
                <w:spacing w:val="8"/>
                <w:kern w:val="0"/>
                <w:szCs w:val="21"/>
                <w:lang w:val="zh-CN"/>
              </w:rPr>
              <w:t>）</w:t>
            </w:r>
            <w:r w:rsidRPr="00F57674">
              <w:rPr>
                <w:rFonts w:ascii="宋体" w:hAnsi="宋体" w:hint="eastAsia"/>
                <w:b/>
                <w:spacing w:val="8"/>
                <w:kern w:val="0"/>
                <w:szCs w:val="21"/>
                <w:lang w:val="zh-CN"/>
              </w:rPr>
              <w:t>崇高信念</w:t>
            </w:r>
          </w:p>
          <w:p w:rsidR="003C4418" w:rsidRPr="00F57674" w:rsidRDefault="003C4418" w:rsidP="003C4418">
            <w:pPr>
              <w:widowControl/>
              <w:spacing w:line="360" w:lineRule="auto"/>
              <w:ind w:firstLineChars="150" w:firstLine="339"/>
              <w:jc w:val="left"/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</w:pPr>
            <w:r w:rsidRPr="00F57674"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  <w:t>管理者更需要“崇高信念”</w:t>
            </w:r>
          </w:p>
          <w:p w:rsidR="003C4418" w:rsidRPr="00F57674" w:rsidRDefault="003C4418" w:rsidP="003C4418">
            <w:pPr>
              <w:widowControl/>
              <w:spacing w:line="360" w:lineRule="auto"/>
              <w:ind w:firstLineChars="150" w:firstLine="339"/>
              <w:jc w:val="left"/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</w:pPr>
            <w:r w:rsidRPr="00F57674"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  <w:t>是引导创造更多财富，还是提供更加优质的产品和服务</w:t>
            </w:r>
          </w:p>
          <w:p w:rsidR="003C4418" w:rsidRPr="00F57674" w:rsidRDefault="003C4418" w:rsidP="003C4418">
            <w:pPr>
              <w:widowControl/>
              <w:spacing w:line="360" w:lineRule="auto"/>
              <w:ind w:firstLineChars="147" w:firstLine="333"/>
              <w:jc w:val="left"/>
              <w:rPr>
                <w:rFonts w:ascii="宋体" w:hAnsi="宋体" w:hint="eastAsia"/>
                <w:b/>
                <w:spacing w:val="8"/>
                <w:kern w:val="0"/>
                <w:szCs w:val="21"/>
                <w:lang w:val="zh-CN"/>
              </w:rPr>
            </w:pPr>
            <w:r w:rsidRPr="00F57674">
              <w:rPr>
                <w:rFonts w:ascii="宋体" w:hAnsi="宋体" w:hint="eastAsia"/>
                <w:b/>
                <w:spacing w:val="8"/>
                <w:kern w:val="0"/>
                <w:szCs w:val="21"/>
                <w:lang w:val="zh-CN"/>
              </w:rPr>
              <w:t>2</w:t>
            </w:r>
            <w:r w:rsidR="00845764">
              <w:rPr>
                <w:rFonts w:ascii="宋体" w:hAnsi="宋体" w:hint="eastAsia"/>
                <w:b/>
                <w:spacing w:val="8"/>
                <w:kern w:val="0"/>
                <w:szCs w:val="21"/>
                <w:lang w:val="zh-CN"/>
              </w:rPr>
              <w:t>）</w:t>
            </w:r>
            <w:r w:rsidRPr="00F57674">
              <w:rPr>
                <w:rFonts w:ascii="宋体" w:hAnsi="宋体" w:hint="eastAsia"/>
                <w:b/>
                <w:spacing w:val="8"/>
                <w:kern w:val="0"/>
                <w:szCs w:val="21"/>
                <w:lang w:val="zh-CN"/>
              </w:rPr>
              <w:t>欣赏下属的才能，包容下属的缺点</w:t>
            </w:r>
          </w:p>
          <w:p w:rsidR="003C4418" w:rsidRPr="00F57674" w:rsidRDefault="003C4418" w:rsidP="003C4418">
            <w:pPr>
              <w:widowControl/>
              <w:spacing w:line="360" w:lineRule="auto"/>
              <w:ind w:firstLineChars="150" w:firstLine="339"/>
              <w:jc w:val="left"/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</w:pPr>
            <w:r w:rsidRPr="00F57674"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  <w:t>搭建员工发挥自己价值的平台</w:t>
            </w:r>
          </w:p>
          <w:p w:rsidR="003C4418" w:rsidRPr="00F57674" w:rsidRDefault="003C4418" w:rsidP="003C4418">
            <w:pPr>
              <w:widowControl/>
              <w:spacing w:line="360" w:lineRule="auto"/>
              <w:ind w:firstLineChars="150" w:firstLine="339"/>
              <w:jc w:val="left"/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</w:pPr>
            <w:r w:rsidRPr="00F57674"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  <w:t>员工与管理者的能力达成互补</w:t>
            </w:r>
          </w:p>
          <w:p w:rsidR="003C4418" w:rsidRPr="00F57674" w:rsidRDefault="003C4418" w:rsidP="003C4418">
            <w:pPr>
              <w:widowControl/>
              <w:spacing w:line="360" w:lineRule="auto"/>
              <w:ind w:firstLineChars="147" w:firstLine="333"/>
              <w:jc w:val="left"/>
              <w:rPr>
                <w:rFonts w:ascii="宋体" w:hAnsi="宋体" w:hint="eastAsia"/>
                <w:b/>
                <w:spacing w:val="8"/>
                <w:kern w:val="0"/>
                <w:szCs w:val="21"/>
                <w:lang w:val="zh-CN"/>
              </w:rPr>
            </w:pPr>
            <w:r w:rsidRPr="00F57674">
              <w:rPr>
                <w:rFonts w:ascii="宋体" w:hAnsi="宋体" w:hint="eastAsia"/>
                <w:b/>
                <w:spacing w:val="8"/>
                <w:kern w:val="0"/>
                <w:szCs w:val="21"/>
                <w:lang w:val="zh-CN"/>
              </w:rPr>
              <w:t>3）仁德之心</w:t>
            </w:r>
          </w:p>
          <w:p w:rsidR="003C4418" w:rsidRPr="00F57674" w:rsidRDefault="003C4418" w:rsidP="003C4418">
            <w:pPr>
              <w:widowControl/>
              <w:spacing w:line="360" w:lineRule="auto"/>
              <w:ind w:firstLineChars="150" w:firstLine="339"/>
              <w:jc w:val="left"/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</w:pPr>
            <w:r w:rsidRPr="00F57674"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  <w:t>《资本论》早已过时</w:t>
            </w:r>
          </w:p>
          <w:p w:rsidR="003C4418" w:rsidRPr="00845764" w:rsidRDefault="003C4418" w:rsidP="00845764">
            <w:pPr>
              <w:widowControl/>
              <w:spacing w:line="360" w:lineRule="auto"/>
              <w:ind w:firstLineChars="150" w:firstLine="339"/>
              <w:jc w:val="left"/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</w:pPr>
            <w:r w:rsidRPr="00F57674"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  <w:t>带领员工一起创造价值，一同取得成功</w:t>
            </w:r>
          </w:p>
          <w:p w:rsidR="00845764" w:rsidRPr="00F57674" w:rsidRDefault="00845764" w:rsidP="00845764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F57674">
              <w:rPr>
                <w:rFonts w:ascii="宋体" w:hAnsi="宋体" w:hint="eastAsia"/>
                <w:b/>
                <w:szCs w:val="21"/>
              </w:rPr>
              <w:lastRenderedPageBreak/>
              <w:t>3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 w:rsidRPr="00F57674">
              <w:rPr>
                <w:rFonts w:ascii="宋体" w:hAnsi="宋体" w:hint="eastAsia"/>
                <w:b/>
                <w:szCs w:val="21"/>
              </w:rPr>
              <w:t>让员工有强烈的企图心和欲望</w:t>
            </w:r>
          </w:p>
          <w:p w:rsidR="00845764" w:rsidRDefault="00845764" w:rsidP="00845764">
            <w:pPr>
              <w:spacing w:line="360" w:lineRule="auto"/>
              <w:ind w:firstLineChars="150" w:firstLine="315"/>
              <w:rPr>
                <w:rFonts w:ascii="宋体" w:hAnsi="宋体" w:cs="宋体" w:hint="eastAsia"/>
                <w:kern w:val="0"/>
                <w:szCs w:val="21"/>
              </w:rPr>
            </w:pPr>
            <w:r w:rsidRPr="00F57674">
              <w:rPr>
                <w:rFonts w:ascii="宋体" w:hAnsi="宋体" w:cs="宋体" w:hint="eastAsia"/>
                <w:kern w:val="0"/>
                <w:szCs w:val="21"/>
              </w:rPr>
              <w:t>善于规划可及的远景</w:t>
            </w:r>
          </w:p>
          <w:p w:rsidR="003C4418" w:rsidRPr="00F57674" w:rsidRDefault="003C4418" w:rsidP="003C4418">
            <w:pPr>
              <w:spacing w:line="360" w:lineRule="auto"/>
              <w:ind w:firstLineChars="150" w:firstLine="315"/>
              <w:rPr>
                <w:rFonts w:ascii="宋体" w:hAnsi="宋体" w:cs="宋体" w:hint="eastAsia"/>
                <w:kern w:val="0"/>
                <w:szCs w:val="21"/>
              </w:rPr>
            </w:pPr>
            <w:r w:rsidRPr="00F57674">
              <w:rPr>
                <w:rFonts w:ascii="宋体" w:hAnsi="宋体" w:cs="宋体" w:hint="eastAsia"/>
                <w:kern w:val="0"/>
                <w:szCs w:val="21"/>
              </w:rPr>
              <w:t>制定热血沸腾的目标</w:t>
            </w:r>
          </w:p>
          <w:p w:rsidR="003C4418" w:rsidRPr="00F57674" w:rsidRDefault="003C4418" w:rsidP="003C4418">
            <w:pPr>
              <w:spacing w:line="360" w:lineRule="auto"/>
              <w:ind w:rightChars="471" w:right="989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F57674">
              <w:rPr>
                <w:rFonts w:ascii="宋体" w:hAnsi="宋体" w:hint="eastAsia"/>
                <w:b/>
                <w:szCs w:val="21"/>
              </w:rPr>
              <w:t>4</w:t>
            </w:r>
            <w:r w:rsidR="00845764">
              <w:rPr>
                <w:rFonts w:ascii="宋体" w:hAnsi="宋体" w:hint="eastAsia"/>
                <w:b/>
                <w:szCs w:val="21"/>
              </w:rPr>
              <w:t>、</w:t>
            </w:r>
            <w:r w:rsidRPr="00F57674">
              <w:rPr>
                <w:rFonts w:ascii="宋体" w:hAnsi="宋体" w:hint="eastAsia"/>
                <w:b/>
                <w:color w:val="000000"/>
                <w:szCs w:val="21"/>
              </w:rPr>
              <w:t>得到下属的信任</w:t>
            </w:r>
          </w:p>
          <w:p w:rsidR="003C4418" w:rsidRPr="00F57674" w:rsidRDefault="003C4418" w:rsidP="003C4418">
            <w:pPr>
              <w:spacing w:line="360" w:lineRule="auto"/>
              <w:ind w:rightChars="471" w:right="989"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人有情感</w:t>
            </w:r>
            <w:r w:rsidRPr="00F57674">
              <w:rPr>
                <w:rFonts w:ascii="宋体" w:hAnsi="宋体"/>
                <w:szCs w:val="21"/>
              </w:rPr>
              <w:t>—</w:t>
            </w:r>
            <w:r w:rsidRPr="00F57674">
              <w:rPr>
                <w:rFonts w:ascii="宋体" w:hAnsi="宋体" w:hint="eastAsia"/>
                <w:szCs w:val="21"/>
              </w:rPr>
              <w:t>需要关心</w:t>
            </w:r>
          </w:p>
          <w:p w:rsidR="003C4418" w:rsidRPr="00F57674" w:rsidRDefault="003C4418" w:rsidP="003C4418">
            <w:pPr>
              <w:spacing w:line="360" w:lineRule="auto"/>
              <w:ind w:rightChars="471" w:right="989"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人有知识</w:t>
            </w:r>
            <w:r w:rsidRPr="00F57674">
              <w:rPr>
                <w:rFonts w:ascii="宋体" w:hAnsi="宋体"/>
                <w:szCs w:val="21"/>
              </w:rPr>
              <w:t>—</w:t>
            </w:r>
            <w:r w:rsidRPr="00F57674">
              <w:rPr>
                <w:rFonts w:ascii="宋体" w:hAnsi="宋体" w:hint="eastAsia"/>
                <w:szCs w:val="21"/>
              </w:rPr>
              <w:t>需要培养</w:t>
            </w:r>
          </w:p>
          <w:p w:rsidR="003C4418" w:rsidRPr="00F57674" w:rsidRDefault="003C4418" w:rsidP="003C4418">
            <w:pPr>
              <w:spacing w:line="360" w:lineRule="auto"/>
              <w:ind w:rightChars="471" w:right="989"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人有个性</w:t>
            </w:r>
            <w:r w:rsidRPr="00F57674">
              <w:rPr>
                <w:rFonts w:ascii="宋体" w:hAnsi="宋体"/>
                <w:szCs w:val="21"/>
              </w:rPr>
              <w:t>—</w:t>
            </w:r>
            <w:r w:rsidRPr="00F57674">
              <w:rPr>
                <w:rFonts w:ascii="宋体" w:hAnsi="宋体" w:hint="eastAsia"/>
                <w:szCs w:val="21"/>
              </w:rPr>
              <w:t>需要尊重</w:t>
            </w:r>
          </w:p>
          <w:p w:rsidR="003C4418" w:rsidRPr="00F57674" w:rsidRDefault="003C4418" w:rsidP="003C4418">
            <w:pPr>
              <w:spacing w:line="360" w:lineRule="auto"/>
              <w:ind w:rightChars="471" w:right="989"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人有期望</w:t>
            </w:r>
            <w:r w:rsidRPr="00F57674">
              <w:rPr>
                <w:rFonts w:ascii="宋体" w:hAnsi="宋体"/>
                <w:szCs w:val="21"/>
              </w:rPr>
              <w:t>—</w:t>
            </w:r>
            <w:r w:rsidRPr="00F57674">
              <w:rPr>
                <w:rFonts w:ascii="宋体" w:hAnsi="宋体" w:hint="eastAsia"/>
                <w:szCs w:val="21"/>
              </w:rPr>
              <w:t>需要认同</w:t>
            </w:r>
          </w:p>
          <w:p w:rsidR="003C4418" w:rsidRPr="00F57674" w:rsidRDefault="003C4418" w:rsidP="003C4418">
            <w:pPr>
              <w:spacing w:line="360" w:lineRule="auto"/>
              <w:ind w:rightChars="471" w:right="989" w:firstLineChars="150" w:firstLine="315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人有理想</w:t>
            </w:r>
            <w:r w:rsidRPr="00F57674">
              <w:rPr>
                <w:rFonts w:ascii="宋体" w:hAnsi="宋体"/>
                <w:szCs w:val="21"/>
              </w:rPr>
              <w:t>—</w:t>
            </w:r>
            <w:r w:rsidRPr="00F57674">
              <w:rPr>
                <w:rFonts w:ascii="宋体" w:hAnsi="宋体" w:hint="eastAsia"/>
                <w:szCs w:val="21"/>
              </w:rPr>
              <w:t>需要鼓动</w:t>
            </w:r>
          </w:p>
          <w:p w:rsidR="003C4418" w:rsidRPr="00871720" w:rsidRDefault="003C4418" w:rsidP="00871720">
            <w:pPr>
              <w:widowControl/>
              <w:spacing w:before="240" w:after="240" w:line="330" w:lineRule="atLeast"/>
              <w:jc w:val="left"/>
              <w:rPr>
                <w:rFonts w:ascii="宋体" w:hAnsi="宋体" w:hint="eastAsia"/>
                <w:b/>
                <w:szCs w:val="21"/>
                <w:bdr w:val="single" w:sz="4" w:space="0" w:color="auto"/>
                <w:shd w:val="clear" w:color="auto" w:fill="FFC000"/>
              </w:rPr>
            </w:pPr>
            <w:r w:rsidRPr="00871720">
              <w:rPr>
                <w:rFonts w:ascii="宋体" w:hAnsi="宋体" w:hint="eastAsia"/>
                <w:b/>
                <w:szCs w:val="21"/>
                <w:bdr w:val="single" w:sz="4" w:space="0" w:color="auto"/>
                <w:shd w:val="clear" w:color="auto" w:fill="FFC000"/>
              </w:rPr>
              <w:t>第四单元   教练之道</w:t>
            </w:r>
          </w:p>
          <w:p w:rsidR="003C4418" w:rsidRPr="00F57674" w:rsidRDefault="003C4418" w:rsidP="003C4418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F57674">
              <w:rPr>
                <w:rFonts w:ascii="宋体" w:hAnsi="宋体" w:hint="eastAsia"/>
                <w:b/>
                <w:szCs w:val="21"/>
              </w:rPr>
              <w:t>辅导下属的五大实战技巧：</w:t>
            </w:r>
          </w:p>
          <w:p w:rsidR="003C4418" w:rsidRPr="00845764" w:rsidRDefault="003C4418" w:rsidP="003C4418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845764">
              <w:rPr>
                <w:rFonts w:ascii="宋体" w:hAnsi="宋体" w:hint="eastAsia"/>
                <w:b/>
                <w:szCs w:val="21"/>
              </w:rPr>
              <w:t>1、让员工从“找借口”到“找方法”</w:t>
            </w:r>
          </w:p>
          <w:p w:rsidR="003C4418" w:rsidRPr="00F57674" w:rsidRDefault="003C4418" w:rsidP="003C4418">
            <w:pPr>
              <w:spacing w:line="360" w:lineRule="auto"/>
              <w:ind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1）、怎样才被定性为借口</w:t>
            </w:r>
          </w:p>
          <w:p w:rsidR="003C4418" w:rsidRPr="00F57674" w:rsidRDefault="003C4418" w:rsidP="003C4418">
            <w:pPr>
              <w:spacing w:line="360" w:lineRule="auto"/>
              <w:ind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2）、借口与事实的关系</w:t>
            </w:r>
          </w:p>
          <w:p w:rsidR="003C4418" w:rsidRPr="00F57674" w:rsidRDefault="003C4418" w:rsidP="003C4418">
            <w:pPr>
              <w:spacing w:line="360" w:lineRule="auto"/>
              <w:ind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3）、“为什么”与“如何”的区别</w:t>
            </w:r>
          </w:p>
          <w:p w:rsidR="003C4418" w:rsidRPr="00F57674" w:rsidRDefault="003C4418" w:rsidP="003C4418">
            <w:pPr>
              <w:spacing w:line="360" w:lineRule="auto"/>
              <w:ind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4）、作为管理者为什么会这么累</w:t>
            </w:r>
          </w:p>
          <w:p w:rsidR="003C4418" w:rsidRPr="00F57674" w:rsidRDefault="003C4418" w:rsidP="003C4418">
            <w:pPr>
              <w:spacing w:line="360" w:lineRule="auto"/>
              <w:ind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5）、管理层的方案为什么执行不到位</w:t>
            </w:r>
          </w:p>
          <w:p w:rsidR="003C4418" w:rsidRPr="00F57674" w:rsidRDefault="003C4418" w:rsidP="003C4418">
            <w:pPr>
              <w:spacing w:line="360" w:lineRule="auto"/>
              <w:ind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6）、管理者要建立员工主动想方法的氛围</w:t>
            </w:r>
          </w:p>
          <w:p w:rsidR="003C4418" w:rsidRPr="00F57674" w:rsidRDefault="003C4418" w:rsidP="003C4418">
            <w:pPr>
              <w:widowControl/>
              <w:spacing w:line="360" w:lineRule="auto"/>
              <w:jc w:val="left"/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</w:pPr>
            <w:r w:rsidRPr="00F5767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2、如何来引导员工突破自我</w:t>
            </w:r>
          </w:p>
          <w:p w:rsidR="003C4418" w:rsidRPr="00F57674" w:rsidRDefault="003C4418" w:rsidP="003C4418">
            <w:pPr>
              <w:widowControl/>
              <w:spacing w:line="360" w:lineRule="auto"/>
              <w:jc w:val="left"/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</w:pPr>
            <w:r w:rsidRPr="00F5767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F57674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</w:t>
            </w:r>
            <w:r w:rsidRPr="00F57674">
              <w:rPr>
                <w:rFonts w:ascii="宋体" w:hAnsi="宋体" w:hint="eastAsia"/>
                <w:szCs w:val="21"/>
              </w:rPr>
              <w:t>什么才是真正的突破自我？</w:t>
            </w:r>
          </w:p>
          <w:p w:rsidR="003C4418" w:rsidRPr="00F57674" w:rsidRDefault="003C4418" w:rsidP="003C4418">
            <w:pPr>
              <w:widowControl/>
              <w:spacing w:line="360" w:lineRule="auto"/>
              <w:ind w:firstLineChars="150" w:firstLine="315"/>
              <w:jc w:val="left"/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  <w:r w:rsidRPr="00F57674">
              <w:rPr>
                <w:rFonts w:ascii="宋体" w:hAnsi="宋体" w:cs="Arial" w:hint="eastAsia"/>
                <w:color w:val="000000"/>
                <w:kern w:val="0"/>
                <w:szCs w:val="21"/>
              </w:rPr>
              <w:t>员工突破自我的方向在哪里</w:t>
            </w:r>
          </w:p>
          <w:p w:rsidR="003C4418" w:rsidRPr="00F57674" w:rsidRDefault="003C4418" w:rsidP="003C4418">
            <w:pPr>
              <w:spacing w:line="360" w:lineRule="auto"/>
              <w:rPr>
                <w:rFonts w:ascii="宋体" w:hAnsi="宋体" w:hint="eastAsia"/>
                <w:b/>
                <w:bCs/>
                <w:szCs w:val="21"/>
              </w:rPr>
            </w:pPr>
            <w:r w:rsidRPr="00F57674">
              <w:rPr>
                <w:rFonts w:ascii="宋体" w:hAnsi="宋体" w:hint="eastAsia"/>
                <w:b/>
                <w:bCs/>
                <w:szCs w:val="21"/>
              </w:rPr>
              <w:t>3、如何进行目标管理</w:t>
            </w:r>
          </w:p>
          <w:p w:rsidR="003C4418" w:rsidRPr="00F57674" w:rsidRDefault="003C4418" w:rsidP="003C4418">
            <w:pPr>
              <w:spacing w:line="360" w:lineRule="auto"/>
              <w:ind w:firstLineChars="170" w:firstLine="358"/>
              <w:rPr>
                <w:rFonts w:ascii="宋体" w:hAnsi="宋体" w:hint="eastAsia"/>
                <w:b/>
                <w:bCs/>
                <w:szCs w:val="21"/>
              </w:rPr>
            </w:pPr>
            <w:r w:rsidRPr="00F57674">
              <w:rPr>
                <w:rFonts w:ascii="宋体" w:hAnsi="宋体" w:hint="eastAsia"/>
                <w:b/>
                <w:bCs/>
                <w:szCs w:val="21"/>
              </w:rPr>
              <w:t>以终为始—精准下属的目标</w:t>
            </w:r>
          </w:p>
          <w:p w:rsidR="003C4418" w:rsidRPr="00F57674" w:rsidRDefault="003C4418" w:rsidP="003C4418">
            <w:pPr>
              <w:spacing w:line="360" w:lineRule="auto"/>
              <w:ind w:leftChars="170" w:left="357" w:firstLineChars="170" w:firstLine="357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1）目标设定原则</w:t>
            </w:r>
          </w:p>
          <w:p w:rsidR="003C4418" w:rsidRPr="00F57674" w:rsidRDefault="003C4418" w:rsidP="003C4418">
            <w:pPr>
              <w:spacing w:line="360" w:lineRule="auto"/>
              <w:ind w:leftChars="170" w:left="357" w:firstLineChars="170" w:firstLine="357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2）目标分解</w:t>
            </w:r>
          </w:p>
          <w:p w:rsidR="003C4418" w:rsidRPr="00F57674" w:rsidRDefault="003C4418" w:rsidP="003C4418">
            <w:pPr>
              <w:spacing w:line="360" w:lineRule="auto"/>
              <w:ind w:leftChars="170" w:left="357" w:firstLineChars="170" w:firstLine="357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3）目标管理和绩效管理</w:t>
            </w:r>
          </w:p>
          <w:p w:rsidR="003C4418" w:rsidRPr="00F57674" w:rsidRDefault="003C4418" w:rsidP="003C4418">
            <w:pPr>
              <w:spacing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 xml:space="preserve">  4）目标兑现</w:t>
            </w:r>
          </w:p>
          <w:p w:rsidR="003C4418" w:rsidRPr="00F57674" w:rsidRDefault="003C4418" w:rsidP="003C4418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F57674">
              <w:rPr>
                <w:rFonts w:ascii="宋体" w:hAnsi="宋体" w:hint="eastAsia"/>
                <w:b/>
                <w:szCs w:val="21"/>
              </w:rPr>
              <w:t>4、如何让员工正确看待制度</w:t>
            </w:r>
          </w:p>
          <w:p w:rsidR="003C4418" w:rsidRPr="00F57674" w:rsidRDefault="003C4418" w:rsidP="003C4418">
            <w:pPr>
              <w:spacing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企业制度是谁制定的</w:t>
            </w:r>
          </w:p>
          <w:p w:rsidR="003C4418" w:rsidRPr="00F57674" w:rsidRDefault="003C4418" w:rsidP="003C4418">
            <w:pPr>
              <w:spacing w:line="360" w:lineRule="auto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 w:rsidRPr="00F57674">
              <w:rPr>
                <w:rFonts w:ascii="宋体" w:hAnsi="宋体" w:hint="eastAsia"/>
                <w:color w:val="000000"/>
                <w:szCs w:val="21"/>
              </w:rPr>
              <w:t>如何让员工正确认识制度</w:t>
            </w:r>
          </w:p>
          <w:p w:rsidR="003C4418" w:rsidRPr="00F57674" w:rsidRDefault="003C4418" w:rsidP="003C4418">
            <w:pPr>
              <w:spacing w:line="360" w:lineRule="auto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 w:rsidRPr="00F57674">
              <w:rPr>
                <w:rFonts w:ascii="宋体" w:hAnsi="宋体" w:hint="eastAsia"/>
                <w:color w:val="000000"/>
                <w:szCs w:val="21"/>
              </w:rPr>
              <w:t>管理制度应该注重奖励还是惩罚</w:t>
            </w:r>
          </w:p>
          <w:p w:rsidR="003C4418" w:rsidRPr="00F57674" w:rsidRDefault="003C4418" w:rsidP="003C4418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firstLineChars="196" w:firstLine="412"/>
              <w:rPr>
                <w:rFonts w:ascii="宋体" w:hAnsi="宋体" w:hint="eastAsia"/>
                <w:color w:val="000000"/>
                <w:szCs w:val="21"/>
              </w:rPr>
            </w:pPr>
            <w:r w:rsidRPr="00F57674">
              <w:rPr>
                <w:rFonts w:ascii="宋体" w:hAnsi="宋体" w:hint="eastAsia"/>
                <w:color w:val="000000"/>
                <w:szCs w:val="21"/>
              </w:rPr>
              <w:t>违反制度的人越多，制度就会越严格</w:t>
            </w:r>
          </w:p>
          <w:p w:rsidR="003C4418" w:rsidRPr="00F57674" w:rsidRDefault="003C4418" w:rsidP="003C4418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firstLineChars="196" w:firstLine="443"/>
              <w:rPr>
                <w:rFonts w:ascii="宋体" w:hAnsi="宋体" w:hint="eastAsia"/>
                <w:spacing w:val="8"/>
                <w:kern w:val="0"/>
                <w:szCs w:val="21"/>
              </w:rPr>
            </w:pPr>
            <w:r w:rsidRPr="00F57674"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  <w:t>法必明</w:t>
            </w:r>
            <w:r w:rsidRPr="00F57674">
              <w:rPr>
                <w:rFonts w:ascii="宋体" w:hAnsi="宋体" w:hint="eastAsia"/>
                <w:spacing w:val="8"/>
                <w:kern w:val="0"/>
                <w:szCs w:val="21"/>
              </w:rPr>
              <w:t>，</w:t>
            </w:r>
            <w:r w:rsidRPr="00F57674"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  <w:t>令必行</w:t>
            </w:r>
            <w:r w:rsidRPr="00F57674">
              <w:rPr>
                <w:rFonts w:ascii="宋体" w:hAnsi="宋体" w:hint="eastAsia"/>
                <w:spacing w:val="8"/>
                <w:kern w:val="0"/>
                <w:szCs w:val="21"/>
              </w:rPr>
              <w:t>，制度才建立</w:t>
            </w:r>
          </w:p>
          <w:p w:rsidR="003C4418" w:rsidRPr="00450E89" w:rsidRDefault="003C4418" w:rsidP="00845764">
            <w:pPr>
              <w:spacing w:line="360" w:lineRule="auto"/>
              <w:ind w:rightChars="471" w:right="989"/>
              <w:rPr>
                <w:rFonts w:ascii="宋体" w:hAnsi="宋体"/>
                <w:szCs w:val="21"/>
              </w:rPr>
            </w:pPr>
          </w:p>
        </w:tc>
        <w:tc>
          <w:tcPr>
            <w:tcW w:w="5359" w:type="dxa"/>
          </w:tcPr>
          <w:p w:rsidR="003C4418" w:rsidRPr="00F57674" w:rsidRDefault="003C4418" w:rsidP="003C4418">
            <w:pPr>
              <w:widowControl/>
              <w:spacing w:line="360" w:lineRule="auto"/>
              <w:ind w:firstLineChars="147" w:firstLine="333"/>
              <w:jc w:val="left"/>
              <w:rPr>
                <w:rFonts w:ascii="宋体" w:hAnsi="宋体" w:hint="eastAsia"/>
                <w:b/>
                <w:spacing w:val="8"/>
                <w:kern w:val="0"/>
                <w:szCs w:val="21"/>
                <w:lang w:val="zh-CN"/>
              </w:rPr>
            </w:pPr>
            <w:r w:rsidRPr="00F57674">
              <w:rPr>
                <w:rFonts w:ascii="宋体" w:hAnsi="宋体" w:hint="eastAsia"/>
                <w:b/>
                <w:spacing w:val="8"/>
                <w:kern w:val="0"/>
                <w:szCs w:val="21"/>
                <w:lang w:val="zh-CN"/>
              </w:rPr>
              <w:lastRenderedPageBreak/>
              <w:t>4）人际关系</w:t>
            </w:r>
          </w:p>
          <w:p w:rsidR="003C4418" w:rsidRPr="00F57674" w:rsidRDefault="003C4418" w:rsidP="00845764">
            <w:pPr>
              <w:widowControl/>
              <w:spacing w:line="360" w:lineRule="auto"/>
              <w:ind w:firstLineChars="200" w:firstLine="452"/>
              <w:jc w:val="left"/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</w:pPr>
            <w:r w:rsidRPr="00F57674"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  <w:t>对外创造人际关系资源</w:t>
            </w:r>
          </w:p>
          <w:p w:rsidR="003C4418" w:rsidRPr="00F57674" w:rsidRDefault="003C4418" w:rsidP="003C4418">
            <w:pPr>
              <w:widowControl/>
              <w:spacing w:line="360" w:lineRule="auto"/>
              <w:ind w:firstLineChars="200" w:firstLine="452"/>
              <w:jc w:val="left"/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</w:pPr>
            <w:r w:rsidRPr="00F57674"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  <w:t>对内创造优质人才资源</w:t>
            </w:r>
          </w:p>
          <w:p w:rsidR="003C4418" w:rsidRPr="00871720" w:rsidRDefault="003C4418" w:rsidP="00871720">
            <w:pPr>
              <w:widowControl/>
              <w:spacing w:before="240" w:after="240" w:line="330" w:lineRule="atLeast"/>
              <w:jc w:val="left"/>
              <w:rPr>
                <w:rFonts w:ascii="宋体" w:hAnsi="宋体" w:hint="eastAsia"/>
                <w:b/>
                <w:szCs w:val="21"/>
                <w:bdr w:val="single" w:sz="4" w:space="0" w:color="auto"/>
                <w:shd w:val="clear" w:color="auto" w:fill="FFC000"/>
              </w:rPr>
            </w:pPr>
            <w:r w:rsidRPr="00871720">
              <w:rPr>
                <w:rFonts w:ascii="宋体" w:hAnsi="宋体" w:hint="eastAsia"/>
                <w:b/>
                <w:szCs w:val="21"/>
                <w:bdr w:val="single" w:sz="4" w:space="0" w:color="auto"/>
                <w:shd w:val="clear" w:color="auto" w:fill="FFC000"/>
              </w:rPr>
              <w:t>第二单元    如何认知下属</w:t>
            </w:r>
          </w:p>
          <w:p w:rsidR="003C4418" w:rsidRPr="003C4418" w:rsidRDefault="003C4418" w:rsidP="003C4418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3C4418">
              <w:rPr>
                <w:rFonts w:ascii="宋体" w:hAnsi="宋体" w:hint="eastAsia"/>
                <w:b/>
                <w:szCs w:val="21"/>
              </w:rPr>
              <w:t>1、士气与武器，谁更重要</w:t>
            </w:r>
          </w:p>
          <w:p w:rsidR="003C4418" w:rsidRPr="00F57674" w:rsidRDefault="003C4418" w:rsidP="003C4418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 xml:space="preserve">   意愿→能力→意愿→能力</w:t>
            </w:r>
          </w:p>
          <w:p w:rsidR="003C4418" w:rsidRPr="00F57674" w:rsidRDefault="003C4418" w:rsidP="003C4418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 xml:space="preserve">   什么时候应该进行意愿调整</w:t>
            </w:r>
          </w:p>
          <w:p w:rsidR="003C4418" w:rsidRPr="00F57674" w:rsidRDefault="003C4418" w:rsidP="003C4418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 xml:space="preserve">   什么时候应该进行能力提高</w:t>
            </w:r>
          </w:p>
          <w:p w:rsidR="003C4418" w:rsidRPr="003C4418" w:rsidRDefault="003C4418" w:rsidP="003C4418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3C4418">
              <w:rPr>
                <w:rFonts w:ascii="宋体" w:hAnsi="宋体" w:hint="eastAsia"/>
                <w:b/>
                <w:szCs w:val="21"/>
              </w:rPr>
              <w:t>2、了解员工的思想才能领导员工的行动</w:t>
            </w:r>
          </w:p>
          <w:p w:rsidR="003C4418" w:rsidRPr="003C4418" w:rsidRDefault="003C4418" w:rsidP="003C4418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3C4418">
              <w:rPr>
                <w:rFonts w:ascii="宋体" w:hAnsi="宋体" w:hint="eastAsia"/>
                <w:b/>
                <w:szCs w:val="21"/>
              </w:rPr>
              <w:t xml:space="preserve">   管理员工要攻心为上</w:t>
            </w:r>
          </w:p>
          <w:p w:rsidR="003C4418" w:rsidRPr="00F57674" w:rsidRDefault="003C4418" w:rsidP="003C4418">
            <w:pPr>
              <w:spacing w:line="360" w:lineRule="auto"/>
              <w:ind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1) 我会有什么好处</w:t>
            </w:r>
          </w:p>
          <w:p w:rsidR="003C4418" w:rsidRPr="00F57674" w:rsidRDefault="003C4418" w:rsidP="003C4418">
            <w:pPr>
              <w:spacing w:line="360" w:lineRule="auto"/>
              <w:ind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2）我能有什么成长</w:t>
            </w:r>
          </w:p>
          <w:p w:rsidR="003C4418" w:rsidRPr="00F57674" w:rsidRDefault="003C4418" w:rsidP="003C4418">
            <w:pPr>
              <w:spacing w:line="360" w:lineRule="auto"/>
              <w:ind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3）我会有什么希望</w:t>
            </w:r>
          </w:p>
          <w:p w:rsidR="003C4418" w:rsidRPr="003C4418" w:rsidRDefault="003C4418" w:rsidP="003C4418">
            <w:pPr>
              <w:widowControl/>
              <w:spacing w:line="360" w:lineRule="auto"/>
              <w:jc w:val="left"/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</w:pPr>
            <w:r w:rsidRPr="003C4418">
              <w:rPr>
                <w:rFonts w:ascii="宋体" w:hAnsi="宋体" w:cs="方正姚体" w:hint="eastAsia"/>
                <w:b/>
                <w:spacing w:val="8"/>
                <w:kern w:val="0"/>
                <w:szCs w:val="21"/>
                <w:lang w:val="zh-CN"/>
              </w:rPr>
              <w:t>3、</w:t>
            </w:r>
            <w:r w:rsidRPr="003C441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圈子的影响力</w:t>
            </w:r>
          </w:p>
          <w:p w:rsidR="003C4418" w:rsidRPr="00F57674" w:rsidRDefault="003C4418" w:rsidP="003C4418">
            <w:pPr>
              <w:widowControl/>
              <w:spacing w:line="360" w:lineRule="auto"/>
              <w:ind w:firstLineChars="150" w:firstLine="315"/>
              <w:jc w:val="left"/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  <w:r w:rsidRPr="00F57674">
              <w:rPr>
                <w:rFonts w:ascii="宋体" w:hAnsi="宋体" w:cs="Arial" w:hint="eastAsia"/>
                <w:color w:val="000000"/>
                <w:kern w:val="0"/>
                <w:szCs w:val="21"/>
              </w:rPr>
              <w:t>重视员工之间的交流</w:t>
            </w:r>
          </w:p>
          <w:p w:rsidR="00450E89" w:rsidRDefault="003C4418" w:rsidP="003C4418">
            <w:pPr>
              <w:ind w:firstLineChars="150" w:firstLine="315"/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  <w:r w:rsidRPr="00F57674">
              <w:rPr>
                <w:rFonts w:ascii="宋体" w:hAnsi="宋体" w:cs="Arial" w:hint="eastAsia"/>
                <w:color w:val="000000"/>
                <w:kern w:val="0"/>
                <w:szCs w:val="21"/>
              </w:rPr>
              <w:t>别让你的员工分派队</w:t>
            </w:r>
          </w:p>
          <w:p w:rsidR="003C4418" w:rsidRPr="00F57674" w:rsidRDefault="003C4418" w:rsidP="003C4418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F57674">
              <w:rPr>
                <w:rFonts w:ascii="宋体" w:hAnsi="宋体" w:hint="eastAsia"/>
                <w:b/>
                <w:szCs w:val="21"/>
              </w:rPr>
              <w:t>4、员工在企业的位置</w:t>
            </w:r>
          </w:p>
          <w:p w:rsidR="003C4418" w:rsidRPr="00F57674" w:rsidRDefault="003C4418" w:rsidP="003C4418">
            <w:pPr>
              <w:spacing w:line="360" w:lineRule="auto"/>
              <w:ind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老板、管理层、员工、客户之间的关系</w:t>
            </w:r>
          </w:p>
          <w:p w:rsidR="003C4418" w:rsidRPr="00F57674" w:rsidRDefault="003C4418" w:rsidP="003C4418">
            <w:pPr>
              <w:spacing w:line="360" w:lineRule="auto"/>
              <w:ind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四者谁最重要？</w:t>
            </w:r>
          </w:p>
          <w:p w:rsidR="003C4418" w:rsidRPr="00871720" w:rsidRDefault="003C4418" w:rsidP="00871720">
            <w:pPr>
              <w:widowControl/>
              <w:spacing w:before="240" w:after="240" w:line="330" w:lineRule="atLeast"/>
              <w:jc w:val="left"/>
              <w:rPr>
                <w:rFonts w:ascii="宋体" w:hAnsi="宋体" w:hint="eastAsia"/>
                <w:b/>
                <w:szCs w:val="21"/>
                <w:bdr w:val="single" w:sz="4" w:space="0" w:color="auto"/>
                <w:shd w:val="clear" w:color="auto" w:fill="FFC000"/>
              </w:rPr>
            </w:pPr>
            <w:r w:rsidRPr="00871720">
              <w:rPr>
                <w:rFonts w:ascii="宋体" w:hAnsi="宋体" w:hint="eastAsia"/>
                <w:b/>
                <w:szCs w:val="21"/>
                <w:bdr w:val="single" w:sz="4" w:space="0" w:color="auto"/>
                <w:shd w:val="clear" w:color="auto" w:fill="FFC000"/>
              </w:rPr>
              <w:t>第三单元   如何让员工有强烈的意愿、良好的态度？</w:t>
            </w:r>
          </w:p>
          <w:p w:rsidR="003C4418" w:rsidRPr="00845764" w:rsidRDefault="003C4418" w:rsidP="003C4418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845764">
              <w:rPr>
                <w:rFonts w:ascii="宋体" w:hAnsi="宋体" w:hint="eastAsia"/>
                <w:b/>
                <w:szCs w:val="21"/>
              </w:rPr>
              <w:t>1</w:t>
            </w:r>
            <w:r w:rsidR="00845764">
              <w:rPr>
                <w:rFonts w:ascii="宋体" w:hAnsi="宋体" w:hint="eastAsia"/>
                <w:b/>
                <w:szCs w:val="21"/>
              </w:rPr>
              <w:t>、</w:t>
            </w:r>
            <w:r w:rsidRPr="00845764">
              <w:rPr>
                <w:rFonts w:ascii="宋体" w:hAnsi="宋体" w:hint="eastAsia"/>
                <w:b/>
                <w:szCs w:val="21"/>
              </w:rPr>
              <w:t>建立下属希望</w:t>
            </w:r>
          </w:p>
          <w:p w:rsidR="003C4418" w:rsidRPr="00F57674" w:rsidRDefault="003C4418" w:rsidP="003C4418">
            <w:pPr>
              <w:spacing w:line="360" w:lineRule="auto"/>
              <w:ind w:firstLineChars="100" w:firstLine="210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“没有压力就没有动力”科学吗？</w:t>
            </w:r>
          </w:p>
          <w:p w:rsidR="003C4418" w:rsidRPr="00F57674" w:rsidRDefault="003C4418" w:rsidP="003C4418">
            <w:pPr>
              <w:widowControl/>
              <w:spacing w:line="360" w:lineRule="auto"/>
              <w:ind w:firstLineChars="150" w:firstLine="315"/>
              <w:jc w:val="left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唤起员工的责任心</w:t>
            </w:r>
          </w:p>
          <w:p w:rsidR="003C4418" w:rsidRPr="00F57674" w:rsidRDefault="003C4418" w:rsidP="003C4418">
            <w:pPr>
              <w:widowControl/>
              <w:spacing w:line="360" w:lineRule="auto"/>
              <w:jc w:val="left"/>
              <w:rPr>
                <w:rFonts w:ascii="宋体" w:hAnsi="宋体" w:hint="eastAsia"/>
                <w:b/>
                <w:spacing w:val="8"/>
                <w:kern w:val="0"/>
                <w:szCs w:val="21"/>
                <w:lang w:val="zh-CN"/>
              </w:rPr>
            </w:pPr>
            <w:r w:rsidRPr="00F57674">
              <w:rPr>
                <w:rFonts w:ascii="宋体" w:hAnsi="宋体" w:hint="eastAsia"/>
                <w:b/>
                <w:spacing w:val="8"/>
                <w:kern w:val="0"/>
                <w:szCs w:val="21"/>
                <w:lang w:val="zh-CN"/>
              </w:rPr>
              <w:t>2</w:t>
            </w:r>
            <w:r w:rsidR="00845764">
              <w:rPr>
                <w:rFonts w:ascii="宋体" w:hAnsi="宋体" w:hint="eastAsia"/>
                <w:b/>
                <w:spacing w:val="8"/>
                <w:kern w:val="0"/>
                <w:szCs w:val="21"/>
                <w:lang w:val="zh-CN"/>
              </w:rPr>
              <w:t>、</w:t>
            </w:r>
            <w:r w:rsidRPr="00F57674">
              <w:rPr>
                <w:rFonts w:ascii="宋体" w:hAnsi="宋体" w:hint="eastAsia"/>
                <w:b/>
                <w:spacing w:val="8"/>
                <w:kern w:val="0"/>
                <w:szCs w:val="21"/>
                <w:lang w:val="zh-CN"/>
              </w:rPr>
              <w:t>要正确树立员工的信念</w:t>
            </w:r>
          </w:p>
          <w:p w:rsidR="003C4418" w:rsidRPr="00F57674" w:rsidRDefault="003C4418" w:rsidP="003C4418">
            <w:pPr>
              <w:widowControl/>
              <w:spacing w:line="360" w:lineRule="auto"/>
              <w:ind w:firstLineChars="150" w:firstLine="339"/>
              <w:jc w:val="left"/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</w:pPr>
            <w:r w:rsidRPr="00F57674"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  <w:t>激励员工以快乐为导向，</w:t>
            </w:r>
          </w:p>
          <w:p w:rsidR="003C4418" w:rsidRPr="00F57674" w:rsidRDefault="003C4418" w:rsidP="003C4418">
            <w:pPr>
              <w:widowControl/>
              <w:spacing w:line="360" w:lineRule="auto"/>
              <w:ind w:firstLineChars="150" w:firstLine="339"/>
              <w:jc w:val="left"/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</w:pPr>
            <w:r w:rsidRPr="00F57674"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  <w:t>激励员工以责任为导向，</w:t>
            </w:r>
          </w:p>
          <w:p w:rsidR="003C4418" w:rsidRPr="00F57674" w:rsidRDefault="003C4418" w:rsidP="003C4418">
            <w:pPr>
              <w:widowControl/>
              <w:spacing w:line="360" w:lineRule="auto"/>
              <w:ind w:firstLineChars="150" w:firstLine="339"/>
              <w:jc w:val="left"/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</w:pPr>
            <w:r w:rsidRPr="00F57674"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  <w:t>激励员工以结果为导向，</w:t>
            </w:r>
          </w:p>
          <w:p w:rsidR="003C4418" w:rsidRPr="00F57674" w:rsidRDefault="003C4418" w:rsidP="003C4418">
            <w:pPr>
              <w:widowControl/>
              <w:spacing w:line="360" w:lineRule="auto"/>
              <w:ind w:firstLineChars="150" w:firstLine="339"/>
              <w:jc w:val="left"/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  <w:r w:rsidRPr="00F57674">
              <w:rPr>
                <w:rFonts w:ascii="宋体" w:hAnsi="宋体" w:hint="eastAsia"/>
                <w:spacing w:val="8"/>
                <w:kern w:val="0"/>
                <w:szCs w:val="21"/>
                <w:lang w:val="zh-CN"/>
              </w:rPr>
              <w:t>而不是以金钱为导向</w:t>
            </w:r>
          </w:p>
          <w:p w:rsidR="00845764" w:rsidRPr="00F57674" w:rsidRDefault="00845764" w:rsidP="00845764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b/>
                <w:szCs w:val="21"/>
              </w:rPr>
              <w:lastRenderedPageBreak/>
              <w:t>5、有效沟通</w:t>
            </w:r>
          </w:p>
          <w:p w:rsidR="00845764" w:rsidRDefault="00845764" w:rsidP="00845764">
            <w:pPr>
              <w:spacing w:line="360" w:lineRule="auto"/>
              <w:ind w:rightChars="471" w:right="989"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换位思考</w:t>
            </w:r>
          </w:p>
          <w:p w:rsidR="00845764" w:rsidRDefault="00845764" w:rsidP="003C4418">
            <w:pPr>
              <w:spacing w:line="360" w:lineRule="auto"/>
              <w:ind w:rightChars="471" w:right="989"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感受对方的感受</w:t>
            </w:r>
          </w:p>
          <w:p w:rsidR="003C4418" w:rsidRPr="00F57674" w:rsidRDefault="003C4418" w:rsidP="003C4418">
            <w:pPr>
              <w:spacing w:line="360" w:lineRule="auto"/>
              <w:ind w:rightChars="471" w:right="989"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常见管理沟通误区</w:t>
            </w:r>
          </w:p>
          <w:p w:rsidR="003C4418" w:rsidRPr="003C4418" w:rsidRDefault="003C4418" w:rsidP="003C4418">
            <w:pPr>
              <w:spacing w:line="360" w:lineRule="auto"/>
              <w:ind w:rightChars="471" w:right="989"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如何向上、下级沟通</w:t>
            </w:r>
          </w:p>
          <w:p w:rsidR="003C4418" w:rsidRPr="00F57674" w:rsidRDefault="003C4418" w:rsidP="003C4418">
            <w:pPr>
              <w:spacing w:line="360" w:lineRule="auto"/>
              <w:ind w:firstLineChars="150" w:firstLine="315"/>
              <w:rPr>
                <w:rFonts w:ascii="宋体" w:hAnsi="宋体" w:cs="宋体" w:hint="eastAsia"/>
                <w:kern w:val="0"/>
                <w:szCs w:val="21"/>
              </w:rPr>
            </w:pPr>
            <w:r w:rsidRPr="00F57674">
              <w:rPr>
                <w:rFonts w:ascii="宋体" w:hAnsi="宋体" w:cs="宋体" w:hint="eastAsia"/>
                <w:kern w:val="0"/>
                <w:szCs w:val="21"/>
              </w:rPr>
              <w:t>掌握有效沟通步骤:</w:t>
            </w:r>
          </w:p>
          <w:p w:rsidR="003C4418" w:rsidRPr="00F57674" w:rsidRDefault="003C4418" w:rsidP="003C4418">
            <w:pPr>
              <w:spacing w:line="360" w:lineRule="auto"/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 w:rsidRPr="00F57674">
              <w:rPr>
                <w:rFonts w:ascii="宋体" w:hAnsi="宋体" w:cs="宋体" w:hint="eastAsia"/>
                <w:kern w:val="0"/>
                <w:szCs w:val="21"/>
              </w:rPr>
              <w:t>1）进行事前准备</w:t>
            </w:r>
          </w:p>
          <w:p w:rsidR="003C4418" w:rsidRPr="00F57674" w:rsidRDefault="003C4418" w:rsidP="003C4418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F57674">
              <w:rPr>
                <w:rFonts w:ascii="宋体" w:hAnsi="宋体" w:cs="宋体" w:hint="eastAsia"/>
                <w:kern w:val="0"/>
                <w:szCs w:val="21"/>
              </w:rPr>
              <w:t xml:space="preserve">　　2）确认自己的需求</w:t>
            </w:r>
          </w:p>
          <w:p w:rsidR="003C4418" w:rsidRPr="00F57674" w:rsidRDefault="003C4418" w:rsidP="003C4418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F57674">
              <w:rPr>
                <w:rFonts w:ascii="宋体" w:hAnsi="宋体" w:cs="宋体" w:hint="eastAsia"/>
                <w:kern w:val="0"/>
                <w:szCs w:val="21"/>
              </w:rPr>
              <w:t xml:space="preserve">　　3）明确阐述观点</w:t>
            </w:r>
          </w:p>
          <w:p w:rsidR="003C4418" w:rsidRPr="00F57674" w:rsidRDefault="003C4418" w:rsidP="003C4418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F57674">
              <w:rPr>
                <w:rFonts w:ascii="宋体" w:hAnsi="宋体" w:cs="宋体" w:hint="eastAsia"/>
                <w:kern w:val="0"/>
                <w:szCs w:val="21"/>
              </w:rPr>
              <w:t xml:space="preserve">　　4）进行异议处理</w:t>
            </w:r>
          </w:p>
          <w:p w:rsidR="003C4418" w:rsidRPr="00F57674" w:rsidRDefault="003C4418" w:rsidP="003C4418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F57674">
              <w:rPr>
                <w:rFonts w:ascii="宋体" w:hAnsi="宋体" w:cs="宋体" w:hint="eastAsia"/>
                <w:kern w:val="0"/>
                <w:szCs w:val="21"/>
              </w:rPr>
              <w:t xml:space="preserve">　　5) 促成协议达成</w:t>
            </w:r>
          </w:p>
          <w:p w:rsidR="003C4418" w:rsidRPr="00F57674" w:rsidRDefault="003C4418" w:rsidP="003C4418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 w:rsidRPr="00F57674">
              <w:rPr>
                <w:rFonts w:ascii="宋体" w:hAnsi="宋体" w:cs="宋体" w:hint="eastAsia"/>
                <w:kern w:val="0"/>
                <w:szCs w:val="21"/>
              </w:rPr>
              <w:t xml:space="preserve">　　6) 进行共同实施</w:t>
            </w:r>
          </w:p>
          <w:p w:rsidR="003C4418" w:rsidRPr="00F57674" w:rsidRDefault="003C4418" w:rsidP="003C4418">
            <w:pPr>
              <w:spacing w:line="360" w:lineRule="auto"/>
              <w:ind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沟通的路径分析：</w:t>
            </w:r>
          </w:p>
          <w:p w:rsidR="003C4418" w:rsidRPr="00F57674" w:rsidRDefault="003C4418" w:rsidP="003C4418">
            <w:pPr>
              <w:spacing w:line="360" w:lineRule="auto"/>
              <w:ind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不同对象，沟通技巧不同,效果就会不同</w:t>
            </w:r>
          </w:p>
          <w:p w:rsidR="003C4418" w:rsidRPr="00F57674" w:rsidRDefault="003C4418" w:rsidP="003C4418">
            <w:pPr>
              <w:spacing w:line="360" w:lineRule="auto"/>
              <w:ind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案例体验</w:t>
            </w:r>
          </w:p>
          <w:p w:rsidR="003C4418" w:rsidRPr="00F57674" w:rsidRDefault="003C4418" w:rsidP="003C4418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F57674">
              <w:rPr>
                <w:rFonts w:ascii="宋体" w:hAnsi="宋体" w:hint="eastAsia"/>
                <w:b/>
                <w:szCs w:val="21"/>
              </w:rPr>
              <w:t>6、五大禁忌</w:t>
            </w:r>
          </w:p>
          <w:p w:rsidR="003C4418" w:rsidRPr="00F57674" w:rsidRDefault="003C4418" w:rsidP="003C4418">
            <w:pPr>
              <w:spacing w:line="360" w:lineRule="auto"/>
              <w:ind w:left="360"/>
              <w:rPr>
                <w:rFonts w:ascii="宋体" w:hAnsi="宋体" w:hint="eastAsia"/>
                <w:b/>
                <w:bCs/>
                <w:szCs w:val="21"/>
              </w:rPr>
            </w:pPr>
            <w:r w:rsidRPr="00F57674">
              <w:rPr>
                <w:rFonts w:ascii="宋体" w:hAnsi="宋体" w:hint="eastAsia"/>
                <w:b/>
                <w:bCs/>
                <w:szCs w:val="21"/>
              </w:rPr>
              <w:t>1</w:t>
            </w:r>
            <w:r w:rsidR="00845764">
              <w:rPr>
                <w:rFonts w:ascii="宋体" w:hAnsi="宋体" w:hint="eastAsia"/>
                <w:b/>
                <w:bCs/>
                <w:szCs w:val="21"/>
              </w:rPr>
              <w:t>）</w:t>
            </w:r>
            <w:r w:rsidRPr="00F57674">
              <w:rPr>
                <w:rFonts w:ascii="宋体" w:hAnsi="宋体" w:hint="eastAsia"/>
                <w:b/>
                <w:bCs/>
                <w:szCs w:val="21"/>
              </w:rPr>
              <w:t>灌输多，引导少</w:t>
            </w:r>
          </w:p>
          <w:p w:rsidR="003C4418" w:rsidRPr="00F57674" w:rsidRDefault="003C4418" w:rsidP="003C4418">
            <w:pPr>
              <w:spacing w:line="360" w:lineRule="auto"/>
              <w:ind w:left="360"/>
              <w:rPr>
                <w:rFonts w:ascii="宋体" w:hAnsi="宋体" w:hint="eastAsia"/>
                <w:bCs/>
                <w:szCs w:val="21"/>
              </w:rPr>
            </w:pPr>
            <w:r w:rsidRPr="00F57674">
              <w:rPr>
                <w:rFonts w:ascii="宋体" w:hAnsi="宋体" w:hint="eastAsia"/>
                <w:bCs/>
                <w:szCs w:val="21"/>
              </w:rPr>
              <w:t>灌输与引导的结果是什么</w:t>
            </w:r>
          </w:p>
          <w:p w:rsidR="003C4418" w:rsidRPr="00F57674" w:rsidRDefault="003C4418" w:rsidP="003C4418">
            <w:pPr>
              <w:spacing w:line="360" w:lineRule="auto"/>
              <w:ind w:left="360"/>
              <w:rPr>
                <w:rFonts w:ascii="宋体" w:hAnsi="宋体" w:hint="eastAsia"/>
                <w:bCs/>
                <w:szCs w:val="21"/>
              </w:rPr>
            </w:pPr>
            <w:r w:rsidRPr="00F57674">
              <w:rPr>
                <w:rFonts w:ascii="宋体" w:hAnsi="宋体" w:hint="eastAsia"/>
                <w:bCs/>
                <w:szCs w:val="21"/>
              </w:rPr>
              <w:t>灌输易产生逆反，引导会产生主动</w:t>
            </w:r>
          </w:p>
          <w:p w:rsidR="003C4418" w:rsidRPr="00F57674" w:rsidRDefault="003C4418" w:rsidP="003C4418">
            <w:pPr>
              <w:spacing w:line="360" w:lineRule="auto"/>
              <w:ind w:left="360"/>
              <w:rPr>
                <w:rFonts w:ascii="宋体" w:hAnsi="宋体" w:hint="eastAsia"/>
                <w:b/>
                <w:bCs/>
                <w:szCs w:val="21"/>
              </w:rPr>
            </w:pPr>
            <w:r w:rsidRPr="00F57674">
              <w:rPr>
                <w:rFonts w:ascii="宋体" w:hAnsi="宋体" w:hint="eastAsia"/>
                <w:b/>
                <w:bCs/>
                <w:szCs w:val="21"/>
              </w:rPr>
              <w:t>2</w:t>
            </w:r>
            <w:r w:rsidR="00845764">
              <w:rPr>
                <w:rFonts w:ascii="宋体" w:hAnsi="宋体" w:hint="eastAsia"/>
                <w:b/>
                <w:bCs/>
                <w:szCs w:val="21"/>
              </w:rPr>
              <w:t>）</w:t>
            </w:r>
            <w:r w:rsidRPr="00F57674">
              <w:rPr>
                <w:rFonts w:ascii="宋体" w:hAnsi="宋体" w:hint="eastAsia"/>
                <w:b/>
                <w:bCs/>
                <w:szCs w:val="21"/>
              </w:rPr>
              <w:t>方向多，方法少</w:t>
            </w:r>
          </w:p>
          <w:p w:rsidR="003C4418" w:rsidRPr="00F57674" w:rsidRDefault="003C4418" w:rsidP="003C4418">
            <w:pPr>
              <w:spacing w:line="360" w:lineRule="auto"/>
              <w:ind w:left="360"/>
              <w:rPr>
                <w:rFonts w:ascii="宋体" w:hAnsi="宋体" w:hint="eastAsia"/>
                <w:bCs/>
                <w:szCs w:val="21"/>
              </w:rPr>
            </w:pPr>
            <w:r w:rsidRPr="00F57674">
              <w:rPr>
                <w:rFonts w:ascii="宋体" w:hAnsi="宋体" w:hint="eastAsia"/>
                <w:bCs/>
                <w:szCs w:val="21"/>
              </w:rPr>
              <w:t>指导应有标准</w:t>
            </w:r>
          </w:p>
          <w:p w:rsidR="003C4418" w:rsidRPr="00F57674" w:rsidRDefault="003C4418" w:rsidP="003C4418">
            <w:pPr>
              <w:spacing w:line="360" w:lineRule="auto"/>
              <w:ind w:left="360"/>
              <w:rPr>
                <w:rFonts w:ascii="宋体" w:hAnsi="宋体" w:hint="eastAsia"/>
                <w:bCs/>
                <w:szCs w:val="21"/>
              </w:rPr>
            </w:pPr>
            <w:r w:rsidRPr="00F57674">
              <w:rPr>
                <w:rFonts w:ascii="宋体" w:hAnsi="宋体" w:hint="eastAsia"/>
                <w:bCs/>
                <w:szCs w:val="21"/>
              </w:rPr>
              <w:t>领导指示和下属理解是否一致</w:t>
            </w:r>
          </w:p>
          <w:p w:rsidR="003C4418" w:rsidRPr="00F57674" w:rsidRDefault="003C4418" w:rsidP="003C4418">
            <w:pPr>
              <w:spacing w:line="360" w:lineRule="auto"/>
              <w:ind w:left="360"/>
              <w:rPr>
                <w:rFonts w:ascii="宋体" w:hAnsi="宋体" w:hint="eastAsia"/>
                <w:b/>
                <w:bCs/>
                <w:szCs w:val="21"/>
              </w:rPr>
            </w:pPr>
            <w:r w:rsidRPr="00F57674">
              <w:rPr>
                <w:rFonts w:ascii="宋体" w:hAnsi="宋体" w:hint="eastAsia"/>
                <w:b/>
                <w:bCs/>
                <w:szCs w:val="21"/>
              </w:rPr>
              <w:t>3）批评多，表扬少</w:t>
            </w:r>
          </w:p>
          <w:p w:rsidR="003C4418" w:rsidRPr="00F57674" w:rsidRDefault="003C4418" w:rsidP="003C4418">
            <w:pPr>
              <w:spacing w:line="360" w:lineRule="auto"/>
              <w:ind w:left="360"/>
              <w:rPr>
                <w:rFonts w:ascii="宋体" w:hAnsi="宋体" w:hint="eastAsia"/>
                <w:bCs/>
                <w:szCs w:val="21"/>
              </w:rPr>
            </w:pPr>
            <w:r w:rsidRPr="00F57674">
              <w:rPr>
                <w:rFonts w:ascii="宋体" w:hAnsi="宋体" w:hint="eastAsia"/>
                <w:bCs/>
                <w:szCs w:val="21"/>
              </w:rPr>
              <w:t>体谅员工的辛苦</w:t>
            </w:r>
          </w:p>
          <w:p w:rsidR="003C4418" w:rsidRPr="00F57674" w:rsidRDefault="003C4418" w:rsidP="003C4418">
            <w:pPr>
              <w:spacing w:line="360" w:lineRule="auto"/>
              <w:ind w:left="360"/>
              <w:rPr>
                <w:rFonts w:ascii="宋体" w:hAnsi="宋体" w:hint="eastAsia"/>
                <w:bCs/>
                <w:szCs w:val="21"/>
              </w:rPr>
            </w:pPr>
            <w:r w:rsidRPr="00F57674">
              <w:rPr>
                <w:rFonts w:ascii="宋体" w:hAnsi="宋体" w:hint="eastAsia"/>
                <w:bCs/>
                <w:szCs w:val="21"/>
              </w:rPr>
              <w:t>认可员工的付出</w:t>
            </w:r>
          </w:p>
          <w:p w:rsidR="003C4418" w:rsidRPr="00F57674" w:rsidRDefault="003C4418" w:rsidP="003C4418">
            <w:pPr>
              <w:spacing w:line="360" w:lineRule="auto"/>
              <w:ind w:left="360"/>
              <w:rPr>
                <w:rFonts w:ascii="宋体" w:hAnsi="宋体" w:hint="eastAsia"/>
                <w:b/>
                <w:bCs/>
                <w:szCs w:val="21"/>
              </w:rPr>
            </w:pPr>
            <w:r w:rsidRPr="00F57674">
              <w:rPr>
                <w:rFonts w:ascii="宋体" w:hAnsi="宋体" w:hint="eastAsia"/>
                <w:b/>
                <w:bCs/>
                <w:szCs w:val="21"/>
              </w:rPr>
              <w:t>4</w:t>
            </w:r>
            <w:r w:rsidR="00845764">
              <w:rPr>
                <w:rFonts w:ascii="宋体" w:hAnsi="宋体" w:hint="eastAsia"/>
                <w:b/>
                <w:bCs/>
                <w:szCs w:val="21"/>
              </w:rPr>
              <w:t>）</w:t>
            </w:r>
            <w:r w:rsidRPr="00F57674">
              <w:rPr>
                <w:rFonts w:ascii="宋体" w:hAnsi="宋体" w:hint="eastAsia"/>
                <w:b/>
                <w:bCs/>
                <w:szCs w:val="21"/>
              </w:rPr>
              <w:t>结果多，过程少</w:t>
            </w:r>
          </w:p>
          <w:p w:rsidR="003C4418" w:rsidRPr="00F57674" w:rsidRDefault="003C4418" w:rsidP="003C4418">
            <w:pPr>
              <w:spacing w:line="360" w:lineRule="auto"/>
              <w:ind w:firstLineChars="150" w:firstLine="315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哪种人可以要结果</w:t>
            </w:r>
          </w:p>
          <w:p w:rsidR="003C4418" w:rsidRPr="00F57674" w:rsidRDefault="003C4418" w:rsidP="003C4418">
            <w:pPr>
              <w:spacing w:line="360" w:lineRule="auto"/>
              <w:ind w:left="360"/>
              <w:rPr>
                <w:rFonts w:ascii="宋体" w:hAnsi="宋体" w:hint="eastAsia"/>
                <w:bCs/>
                <w:szCs w:val="21"/>
              </w:rPr>
            </w:pPr>
            <w:r w:rsidRPr="00F57674">
              <w:rPr>
                <w:rFonts w:ascii="宋体" w:hAnsi="宋体" w:hint="eastAsia"/>
                <w:szCs w:val="21"/>
              </w:rPr>
              <w:t>哪种人只能要过程</w:t>
            </w:r>
          </w:p>
          <w:p w:rsidR="003C4418" w:rsidRPr="00F57674" w:rsidRDefault="003C4418" w:rsidP="003C4418">
            <w:pPr>
              <w:spacing w:line="360" w:lineRule="auto"/>
              <w:ind w:left="360"/>
              <w:rPr>
                <w:rFonts w:ascii="宋体" w:hAnsi="宋体" w:hint="eastAsia"/>
                <w:bCs/>
                <w:szCs w:val="21"/>
              </w:rPr>
            </w:pPr>
            <w:r w:rsidRPr="00F57674">
              <w:rPr>
                <w:rFonts w:ascii="宋体" w:hAnsi="宋体" w:hint="eastAsia"/>
                <w:bCs/>
                <w:szCs w:val="21"/>
              </w:rPr>
              <w:t>有时过程胜过结果</w:t>
            </w:r>
          </w:p>
          <w:p w:rsidR="003C4418" w:rsidRPr="00F57674" w:rsidRDefault="003C4418" w:rsidP="003C4418">
            <w:pPr>
              <w:spacing w:line="360" w:lineRule="auto"/>
              <w:ind w:left="360"/>
              <w:rPr>
                <w:rFonts w:ascii="宋体" w:hAnsi="宋体" w:hint="eastAsia"/>
                <w:bCs/>
                <w:szCs w:val="21"/>
              </w:rPr>
            </w:pPr>
            <w:r w:rsidRPr="00F57674">
              <w:rPr>
                <w:rFonts w:ascii="宋体" w:hAnsi="宋体" w:hint="eastAsia"/>
                <w:bCs/>
                <w:szCs w:val="21"/>
              </w:rPr>
              <w:t>“不管你怎么做，我只要结果”科学吗</w:t>
            </w:r>
          </w:p>
          <w:p w:rsidR="003C4418" w:rsidRPr="00F57674" w:rsidRDefault="003C4418" w:rsidP="003C4418">
            <w:pPr>
              <w:spacing w:line="360" w:lineRule="auto"/>
              <w:ind w:left="360"/>
              <w:rPr>
                <w:rFonts w:ascii="宋体" w:hAnsi="宋体" w:hint="eastAsia"/>
                <w:b/>
                <w:bCs/>
                <w:szCs w:val="21"/>
              </w:rPr>
            </w:pPr>
            <w:r w:rsidRPr="00F57674">
              <w:rPr>
                <w:rFonts w:ascii="宋体" w:hAnsi="宋体" w:hint="eastAsia"/>
                <w:b/>
                <w:bCs/>
                <w:szCs w:val="21"/>
              </w:rPr>
              <w:t>5</w:t>
            </w:r>
            <w:r w:rsidR="00845764">
              <w:rPr>
                <w:rFonts w:ascii="宋体" w:hAnsi="宋体" w:hint="eastAsia"/>
                <w:b/>
                <w:bCs/>
                <w:szCs w:val="21"/>
              </w:rPr>
              <w:t>）</w:t>
            </w:r>
            <w:r w:rsidRPr="00F57674">
              <w:rPr>
                <w:rFonts w:ascii="宋体" w:hAnsi="宋体" w:hint="eastAsia"/>
                <w:b/>
                <w:bCs/>
                <w:szCs w:val="21"/>
              </w:rPr>
              <w:t>要求多，检查少</w:t>
            </w:r>
          </w:p>
          <w:p w:rsidR="003C4418" w:rsidRPr="00F57674" w:rsidRDefault="003C4418" w:rsidP="003C4418">
            <w:pPr>
              <w:spacing w:line="360" w:lineRule="auto"/>
              <w:ind w:left="360"/>
              <w:rPr>
                <w:rFonts w:ascii="宋体" w:hAnsi="宋体" w:hint="eastAsia"/>
                <w:bCs/>
                <w:szCs w:val="21"/>
              </w:rPr>
            </w:pPr>
            <w:r w:rsidRPr="00F57674">
              <w:rPr>
                <w:rFonts w:ascii="宋体" w:hAnsi="宋体" w:hint="eastAsia"/>
                <w:bCs/>
                <w:szCs w:val="21"/>
              </w:rPr>
              <w:t>为什么有些工作不能常态化</w:t>
            </w:r>
          </w:p>
          <w:p w:rsidR="003C4418" w:rsidRPr="00F57674" w:rsidRDefault="003C4418" w:rsidP="003C4418">
            <w:pPr>
              <w:spacing w:line="360" w:lineRule="auto"/>
              <w:ind w:left="360"/>
              <w:rPr>
                <w:rFonts w:ascii="宋体" w:hAnsi="宋体" w:hint="eastAsia"/>
                <w:bCs/>
                <w:szCs w:val="21"/>
              </w:rPr>
            </w:pPr>
            <w:r w:rsidRPr="00F57674">
              <w:rPr>
                <w:rFonts w:ascii="宋体" w:hAnsi="宋体" w:hint="eastAsia"/>
                <w:bCs/>
                <w:szCs w:val="21"/>
              </w:rPr>
              <w:t>检查不等于不相信</w:t>
            </w:r>
          </w:p>
          <w:p w:rsidR="003C4418" w:rsidRPr="00F57674" w:rsidRDefault="003C4418" w:rsidP="003C4418">
            <w:pPr>
              <w:spacing w:line="360" w:lineRule="auto"/>
              <w:ind w:left="360"/>
              <w:rPr>
                <w:rFonts w:ascii="宋体" w:hAnsi="宋体" w:hint="eastAsia"/>
                <w:bCs/>
                <w:szCs w:val="21"/>
              </w:rPr>
            </w:pPr>
            <w:r w:rsidRPr="00F57674">
              <w:rPr>
                <w:rFonts w:ascii="宋体" w:hAnsi="宋体" w:hint="eastAsia"/>
                <w:bCs/>
                <w:szCs w:val="21"/>
              </w:rPr>
              <w:t>不能为了检查而检查</w:t>
            </w:r>
          </w:p>
          <w:p w:rsidR="003C4418" w:rsidRPr="00845764" w:rsidRDefault="003C4418" w:rsidP="00845764">
            <w:pPr>
              <w:spacing w:line="360" w:lineRule="auto"/>
              <w:ind w:left="360"/>
              <w:rPr>
                <w:rFonts w:ascii="宋体" w:hAnsi="宋体" w:hint="eastAsia"/>
                <w:szCs w:val="21"/>
              </w:rPr>
            </w:pPr>
            <w:r w:rsidRPr="00F57674">
              <w:rPr>
                <w:rFonts w:ascii="宋体" w:hAnsi="宋体" w:hint="eastAsia"/>
                <w:bCs/>
                <w:szCs w:val="21"/>
              </w:rPr>
              <w:t>检查与辅导要同时进行</w:t>
            </w:r>
          </w:p>
        </w:tc>
      </w:tr>
      <w:tr w:rsidR="002F7AB9" w:rsidRPr="00F0648B" w:rsidTr="00450E89">
        <w:trPr>
          <w:trHeight w:val="284"/>
        </w:trPr>
        <w:tc>
          <w:tcPr>
            <w:tcW w:w="10719" w:type="dxa"/>
            <w:gridSpan w:val="2"/>
          </w:tcPr>
          <w:p w:rsidR="002F7AB9" w:rsidRPr="006436E9" w:rsidRDefault="002F7AB9" w:rsidP="003C71F7">
            <w:pPr>
              <w:rPr>
                <w:rFonts w:ascii="宋体" w:hAnsi="宋体" w:hint="eastAsia"/>
                <w:b/>
                <w:szCs w:val="21"/>
              </w:rPr>
            </w:pPr>
            <w:r w:rsidRPr="006436E9">
              <w:rPr>
                <w:rFonts w:ascii="宋体" w:hAnsi="宋体" w:hint="eastAsia"/>
                <w:b/>
                <w:szCs w:val="21"/>
              </w:rPr>
              <w:lastRenderedPageBreak/>
              <w:t>备   注：</w:t>
            </w:r>
            <w:r w:rsidR="00A01C46" w:rsidRPr="00845764">
              <w:rPr>
                <w:rFonts w:ascii="宋体" w:hAnsi="宋体" w:cs="Arial" w:hint="eastAsia"/>
                <w:color w:val="000000"/>
                <w:kern w:val="0"/>
                <w:szCs w:val="21"/>
              </w:rPr>
              <w:t>培训内容会根据企业课程调研结果做调整。</w:t>
            </w:r>
          </w:p>
        </w:tc>
      </w:tr>
    </w:tbl>
    <w:p w:rsidR="00BC5129" w:rsidRPr="002F7AB9" w:rsidRDefault="00BC5129" w:rsidP="00BF1A4F"/>
    <w:sectPr w:rsidR="00BC5129" w:rsidRPr="002F7AB9" w:rsidSect="00450E8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1" w:right="720" w:bottom="993" w:left="720" w:header="227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599" w:rsidRDefault="003F3599">
      <w:r>
        <w:separator/>
      </w:r>
    </w:p>
  </w:endnote>
  <w:endnote w:type="continuationSeparator" w:id="0">
    <w:p w:rsidR="003F3599" w:rsidRDefault="003F3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DokChamp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ll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129" w:rsidRDefault="00BC512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C5129" w:rsidRDefault="00BC512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129" w:rsidRDefault="00BC5129">
    <w:pPr>
      <w:pStyle w:val="a3"/>
      <w:framePr w:wrap="around" w:vAnchor="text" w:hAnchor="page" w:x="11161" w:y="-140"/>
      <w:rPr>
        <w:rStyle w:val="a4"/>
      </w:rPr>
    </w:pPr>
  </w:p>
  <w:p w:rsidR="00BC5129" w:rsidRPr="00D56E5C" w:rsidRDefault="00BC5129" w:rsidP="00D56E5C">
    <w:pPr>
      <w:rPr>
        <w:szCs w:val="21"/>
      </w:rPr>
    </w:pPr>
    <w:r>
      <w:rPr>
        <w:noProof/>
      </w:rPr>
      <w:pict>
        <v:line id="_x0000_s2051" style="position:absolute;left:0;text-align:left;z-index:251657728" from="-2.25pt,-1.4pt" to="530.25pt,-1.4pt"/>
      </w:pict>
    </w:r>
    <w:r w:rsidRPr="00D56E5C">
      <w:rPr>
        <w:rFonts w:hint="eastAsia"/>
        <w:szCs w:val="21"/>
      </w:rPr>
      <w:t>地址：北京市朝阳区南磨房路</w:t>
    </w:r>
    <w:r w:rsidRPr="00D56E5C">
      <w:rPr>
        <w:szCs w:val="21"/>
      </w:rPr>
      <w:t>37</w:t>
    </w:r>
    <w:r w:rsidRPr="00D56E5C">
      <w:rPr>
        <w:rFonts w:hint="eastAsia"/>
        <w:szCs w:val="21"/>
      </w:rPr>
      <w:t>号华腾北搪商务大厦五、六层</w:t>
    </w:r>
    <w:r w:rsidRPr="00D56E5C">
      <w:rPr>
        <w:szCs w:val="21"/>
      </w:rPr>
      <w:t xml:space="preserve">             </w:t>
    </w:r>
    <w:r>
      <w:rPr>
        <w:szCs w:val="21"/>
      </w:rPr>
      <w:t xml:space="preserve">   </w:t>
    </w:r>
    <w:r w:rsidRPr="00D56E5C">
      <w:rPr>
        <w:rFonts w:hint="eastAsia"/>
        <w:szCs w:val="21"/>
      </w:rPr>
      <w:t>电话：</w:t>
    </w:r>
    <w:r w:rsidRPr="00D56E5C">
      <w:rPr>
        <w:szCs w:val="21"/>
      </w:rPr>
      <w:t>010—51909199</w:t>
    </w:r>
  </w:p>
  <w:p w:rsidR="00BC5129" w:rsidRPr="00D56E5C" w:rsidRDefault="00BC5129" w:rsidP="00D56E5C">
    <w:pPr>
      <w:rPr>
        <w:rFonts w:ascii="黑体" w:eastAsia="黑体"/>
        <w:color w:val="999999"/>
        <w:szCs w:val="21"/>
      </w:rPr>
    </w:pPr>
    <w:r w:rsidRPr="00D56E5C">
      <w:rPr>
        <w:rFonts w:hint="eastAsia"/>
        <w:szCs w:val="21"/>
      </w:rPr>
      <w:t>传真</w:t>
    </w:r>
    <w:r w:rsidRPr="00D56E5C">
      <w:rPr>
        <w:szCs w:val="21"/>
      </w:rPr>
      <w:t xml:space="preserve">:010—51909196                                                 </w:t>
    </w:r>
    <w:r>
      <w:rPr>
        <w:szCs w:val="21"/>
      </w:rPr>
      <w:t xml:space="preserve">   </w:t>
    </w:r>
    <w:r w:rsidRPr="00D56E5C">
      <w:rPr>
        <w:szCs w:val="21"/>
      </w:rPr>
      <w:t xml:space="preserve"> </w:t>
    </w:r>
    <w:r w:rsidRPr="00D56E5C">
      <w:rPr>
        <w:rFonts w:hint="eastAsia"/>
        <w:szCs w:val="21"/>
      </w:rPr>
      <w:t>网址：</w:t>
    </w:r>
    <w:hyperlink r:id="rId1" w:history="1">
      <w:r w:rsidRPr="00D56E5C">
        <w:rPr>
          <w:rStyle w:val="ab"/>
          <w:rFonts w:ascii="黑体" w:eastAsia="黑体"/>
          <w:szCs w:val="21"/>
        </w:rPr>
        <w:t>www.bjyxl.com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599" w:rsidRDefault="003F3599">
      <w:r>
        <w:separator/>
      </w:r>
    </w:p>
  </w:footnote>
  <w:footnote w:type="continuationSeparator" w:id="0">
    <w:p w:rsidR="003F3599" w:rsidRDefault="003F35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129" w:rsidRDefault="00BC5129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26pt;margin-top:62.4pt;width:1in;height:1in;z-index:251658752">
          <v:textbox style="mso-next-textbox:#_x0000_s2049">
            <w:txbxContent>
              <w:p w:rsidR="00BC5129" w:rsidRDefault="00BC5129"/>
            </w:txbxContent>
          </v:textbox>
        </v:shape>
      </w:pict>
    </w:r>
    <w:r w:rsidR="009E6C04">
      <w:rPr>
        <w:rFonts w:eastAsia="隶书" w:hint="eastAsia"/>
        <w:b/>
        <w:noProof/>
        <w:sz w:val="44"/>
      </w:rPr>
      <w:drawing>
        <wp:inline distT="0" distB="0" distL="0" distR="0">
          <wp:extent cx="2495550" cy="2695575"/>
          <wp:effectExtent l="0" t="0" r="0" b="0"/>
          <wp:docPr id="2" name="图片 3" descr="北京影响力LOGO--2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北京影响力LOGO--2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695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129" w:rsidRPr="00D56E5C" w:rsidRDefault="009E6C04" w:rsidP="00BF1A4F">
    <w:pPr>
      <w:pStyle w:val="a5"/>
      <w:pBdr>
        <w:bottom w:val="single" w:sz="6" w:space="0" w:color="auto"/>
      </w:pBdr>
      <w:tabs>
        <w:tab w:val="clear" w:pos="4153"/>
        <w:tab w:val="clear" w:pos="8306"/>
        <w:tab w:val="center" w:pos="5245"/>
        <w:tab w:val="right" w:pos="10632"/>
      </w:tabs>
      <w:ind w:leftChars="-84" w:left="-141" w:rightChars="-79" w:right="-166" w:hangingChars="8" w:hanging="35"/>
      <w:jc w:val="both"/>
      <w:rPr>
        <w:rFonts w:eastAsia="隶书"/>
        <w:b/>
        <w:bCs/>
        <w:sz w:val="44"/>
      </w:rPr>
    </w:pPr>
    <w:r>
      <w:rPr>
        <w:rFonts w:eastAsia="隶书" w:hint="eastAsia"/>
        <w:b/>
        <w:noProof/>
        <w:sz w:val="44"/>
      </w:rPr>
      <w:drawing>
        <wp:inline distT="0" distB="0" distL="0" distR="0">
          <wp:extent cx="1181100" cy="352425"/>
          <wp:effectExtent l="0" t="0" r="0" b="0"/>
          <wp:docPr id="3" name="图片 2" descr="LOG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LOG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C512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180pt;margin-top:335.4pt;width:513pt;height:568.55pt;z-index:-251659776;mso-wrap-style:none;mso-position-horizontal-relative:text;mso-position-vertical-relative:text" filled="f" stroked="f">
          <v:textbox style="mso-next-textbox:#_x0000_s2050;mso-fit-shape-to-text:t">
            <w:txbxContent>
              <w:p w:rsidR="00BC5129" w:rsidRDefault="009E6C04">
                <w:r>
                  <w:rPr>
                    <w:rFonts w:hint="eastAsia"/>
                    <w:noProof/>
                  </w:rPr>
                  <w:drawing>
                    <wp:inline distT="0" distB="0" distL="0" distR="0">
                      <wp:extent cx="6667500" cy="7115175"/>
                      <wp:effectExtent l="0" t="0" r="0" b="0"/>
                      <wp:docPr id="1" name="图片 1" descr="北京影响力LOGO--2-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图片 1" descr="北京影响力LOGO--2-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lum bright="10000"/>
                                <a:grayscl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67500" cy="7115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C5129">
      <w:rPr>
        <w:rFonts w:eastAsia="隶书"/>
        <w:b/>
        <w:bCs/>
        <w:sz w:val="4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F57"/>
    <w:multiLevelType w:val="hybridMultilevel"/>
    <w:tmpl w:val="6786EC6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5DB5C92"/>
    <w:multiLevelType w:val="hybridMultilevel"/>
    <w:tmpl w:val="BCE06D9E"/>
    <w:lvl w:ilvl="0" w:tplc="B0007294">
      <w:start w:val="1"/>
      <w:numFmt w:val="none"/>
      <w:lvlText w:val="%1第二讲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8A72F18"/>
    <w:multiLevelType w:val="hybridMultilevel"/>
    <w:tmpl w:val="DA742B5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1C96EFF2">
      <w:start w:val="1"/>
      <w:numFmt w:val="none"/>
      <w:lvlText w:val="%2第三讲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FE27820"/>
    <w:multiLevelType w:val="hybridMultilevel"/>
    <w:tmpl w:val="799CDFEE"/>
    <w:lvl w:ilvl="0" w:tplc="04090003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2" w:tplc="2DC07CEC">
      <w:start w:val="1"/>
      <w:numFmt w:val="decimal"/>
      <w:lvlText w:val="%3、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4">
    <w:nsid w:val="11C44FD9"/>
    <w:multiLevelType w:val="hybridMultilevel"/>
    <w:tmpl w:val="62B4E8A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E84686F2">
      <w:start w:val="1"/>
      <w:numFmt w:val="none"/>
      <w:lvlText w:val="%2第五讲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FEC59C9"/>
    <w:multiLevelType w:val="hybridMultilevel"/>
    <w:tmpl w:val="6854F854"/>
    <w:lvl w:ilvl="0" w:tplc="2DC07CEC">
      <w:start w:val="1"/>
      <w:numFmt w:val="decimal"/>
      <w:lvlText w:val="%1、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93053F7"/>
    <w:multiLevelType w:val="hybridMultilevel"/>
    <w:tmpl w:val="C50AC8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3812A24"/>
    <w:multiLevelType w:val="hybridMultilevel"/>
    <w:tmpl w:val="6CF46E18"/>
    <w:lvl w:ilvl="0" w:tplc="876E258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6EA4566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CD870E8"/>
    <w:multiLevelType w:val="hybridMultilevel"/>
    <w:tmpl w:val="83DC2192"/>
    <w:lvl w:ilvl="0" w:tplc="2DC07CEC">
      <w:start w:val="1"/>
      <w:numFmt w:val="decimal"/>
      <w:lvlText w:val="%1、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E8B1808"/>
    <w:multiLevelType w:val="hybridMultilevel"/>
    <w:tmpl w:val="3698D9EC"/>
    <w:lvl w:ilvl="0" w:tplc="2DC07CEC">
      <w:start w:val="1"/>
      <w:numFmt w:val="decimal"/>
      <w:lvlText w:val="%1、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2588E"/>
    <w:multiLevelType w:val="hybridMultilevel"/>
    <w:tmpl w:val="22DA6F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1">
    <w:nsid w:val="57C57534"/>
    <w:multiLevelType w:val="hybridMultilevel"/>
    <w:tmpl w:val="8D100E88"/>
    <w:lvl w:ilvl="0" w:tplc="3CA86A62">
      <w:start w:val="1"/>
      <w:numFmt w:val="none"/>
      <w:lvlText w:val="%1第一讲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9834CD7"/>
    <w:multiLevelType w:val="hybridMultilevel"/>
    <w:tmpl w:val="532E906E"/>
    <w:lvl w:ilvl="0" w:tplc="2DC07CEC">
      <w:start w:val="1"/>
      <w:numFmt w:val="decimal"/>
      <w:lvlText w:val="%1、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E3C5D96"/>
    <w:multiLevelType w:val="hybridMultilevel"/>
    <w:tmpl w:val="24063B2E"/>
    <w:lvl w:ilvl="0" w:tplc="ED02203C">
      <w:start w:val="2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eastAsia="宋体" w:hAnsi="Wingdings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4">
    <w:nsid w:val="66BA3B96"/>
    <w:multiLevelType w:val="hybridMultilevel"/>
    <w:tmpl w:val="53E2744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6F195183"/>
    <w:multiLevelType w:val="hybridMultilevel"/>
    <w:tmpl w:val="545E1980"/>
    <w:lvl w:ilvl="0" w:tplc="A9FE0D48">
      <w:start w:val="1"/>
      <w:numFmt w:val="chineseCountingThousand"/>
      <w:lvlText w:val="第%1讲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1" w:tplc="A9FE0D48">
      <w:start w:val="1"/>
      <w:numFmt w:val="chineseCountingThousand"/>
      <w:lvlText w:val="第%2讲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3" w:tplc="0BE809C6">
      <w:start w:val="1"/>
      <w:numFmt w:val="none"/>
      <w:lvlText w:val="%4第四讲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7C8960C5"/>
    <w:multiLevelType w:val="hybridMultilevel"/>
    <w:tmpl w:val="634022D2"/>
    <w:lvl w:ilvl="0" w:tplc="04090003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2" w:tplc="2DC07CEC">
      <w:start w:val="1"/>
      <w:numFmt w:val="decimal"/>
      <w:lvlText w:val="%3、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3" w:tplc="0409000B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12"/>
  </w:num>
  <w:num w:numId="10">
    <w:abstractNumId w:val="5"/>
  </w:num>
  <w:num w:numId="11">
    <w:abstractNumId w:val="8"/>
  </w:num>
  <w:num w:numId="12">
    <w:abstractNumId w:val="16"/>
  </w:num>
  <w:num w:numId="13">
    <w:abstractNumId w:val="7"/>
  </w:num>
  <w:num w:numId="14">
    <w:abstractNumId w:val="6"/>
  </w:num>
  <w:num w:numId="15">
    <w:abstractNumId w:val="10"/>
  </w:num>
  <w:num w:numId="16">
    <w:abstractNumId w:val="13"/>
  </w:num>
  <w:num w:numId="17">
    <w:abstractNumId w:val="1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6597A"/>
    <w:rsid w:val="00006C4D"/>
    <w:rsid w:val="00006CDA"/>
    <w:rsid w:val="000112A3"/>
    <w:rsid w:val="00013A4C"/>
    <w:rsid w:val="00042E1F"/>
    <w:rsid w:val="0004544A"/>
    <w:rsid w:val="00045E00"/>
    <w:rsid w:val="0005688E"/>
    <w:rsid w:val="00057D48"/>
    <w:rsid w:val="0007388C"/>
    <w:rsid w:val="000A0FD2"/>
    <w:rsid w:val="000A412D"/>
    <w:rsid w:val="000C07D8"/>
    <w:rsid w:val="000F3E04"/>
    <w:rsid w:val="000F556C"/>
    <w:rsid w:val="000F69DC"/>
    <w:rsid w:val="00107ECB"/>
    <w:rsid w:val="00112599"/>
    <w:rsid w:val="00126134"/>
    <w:rsid w:val="00154724"/>
    <w:rsid w:val="001547E4"/>
    <w:rsid w:val="00160016"/>
    <w:rsid w:val="001701C6"/>
    <w:rsid w:val="001742F7"/>
    <w:rsid w:val="00175A4E"/>
    <w:rsid w:val="00176F34"/>
    <w:rsid w:val="00177D61"/>
    <w:rsid w:val="00192760"/>
    <w:rsid w:val="001955AD"/>
    <w:rsid w:val="001D1B44"/>
    <w:rsid w:val="001F167F"/>
    <w:rsid w:val="00204703"/>
    <w:rsid w:val="00212567"/>
    <w:rsid w:val="00222436"/>
    <w:rsid w:val="002244BA"/>
    <w:rsid w:val="00260880"/>
    <w:rsid w:val="0028236F"/>
    <w:rsid w:val="00283F56"/>
    <w:rsid w:val="00290257"/>
    <w:rsid w:val="002A43E8"/>
    <w:rsid w:val="002B1AD5"/>
    <w:rsid w:val="002C3539"/>
    <w:rsid w:val="002D7B7A"/>
    <w:rsid w:val="002E5DE9"/>
    <w:rsid w:val="002F2C03"/>
    <w:rsid w:val="002F5DE0"/>
    <w:rsid w:val="002F7AB9"/>
    <w:rsid w:val="00314C13"/>
    <w:rsid w:val="00315048"/>
    <w:rsid w:val="00334305"/>
    <w:rsid w:val="00337141"/>
    <w:rsid w:val="00341334"/>
    <w:rsid w:val="00354851"/>
    <w:rsid w:val="0036019B"/>
    <w:rsid w:val="00362050"/>
    <w:rsid w:val="00366E62"/>
    <w:rsid w:val="00386D0F"/>
    <w:rsid w:val="00386DE8"/>
    <w:rsid w:val="00390AA1"/>
    <w:rsid w:val="003964A9"/>
    <w:rsid w:val="003A027D"/>
    <w:rsid w:val="003A0F7C"/>
    <w:rsid w:val="003B6E19"/>
    <w:rsid w:val="003B7E41"/>
    <w:rsid w:val="003C37D0"/>
    <w:rsid w:val="003C4418"/>
    <w:rsid w:val="003C71F7"/>
    <w:rsid w:val="003D07B7"/>
    <w:rsid w:val="003D7C1E"/>
    <w:rsid w:val="003E70D2"/>
    <w:rsid w:val="003F3599"/>
    <w:rsid w:val="00400CE5"/>
    <w:rsid w:val="00416650"/>
    <w:rsid w:val="00450E89"/>
    <w:rsid w:val="00452761"/>
    <w:rsid w:val="00465002"/>
    <w:rsid w:val="00467CB1"/>
    <w:rsid w:val="00473F6B"/>
    <w:rsid w:val="0048532F"/>
    <w:rsid w:val="00485D7F"/>
    <w:rsid w:val="00486C5E"/>
    <w:rsid w:val="004909FC"/>
    <w:rsid w:val="00493C3F"/>
    <w:rsid w:val="00497148"/>
    <w:rsid w:val="00497708"/>
    <w:rsid w:val="00497A4A"/>
    <w:rsid w:val="004D27F3"/>
    <w:rsid w:val="004E49A6"/>
    <w:rsid w:val="004E4D84"/>
    <w:rsid w:val="004E634D"/>
    <w:rsid w:val="004F1679"/>
    <w:rsid w:val="004F3A44"/>
    <w:rsid w:val="004F6970"/>
    <w:rsid w:val="00501CF7"/>
    <w:rsid w:val="00505614"/>
    <w:rsid w:val="00511613"/>
    <w:rsid w:val="00515B68"/>
    <w:rsid w:val="0052730D"/>
    <w:rsid w:val="00527368"/>
    <w:rsid w:val="00554009"/>
    <w:rsid w:val="00580D6E"/>
    <w:rsid w:val="00585E6D"/>
    <w:rsid w:val="00591612"/>
    <w:rsid w:val="005B31AF"/>
    <w:rsid w:val="005B63E0"/>
    <w:rsid w:val="005E30F9"/>
    <w:rsid w:val="006436E9"/>
    <w:rsid w:val="00646FDA"/>
    <w:rsid w:val="00652000"/>
    <w:rsid w:val="00653510"/>
    <w:rsid w:val="006620FF"/>
    <w:rsid w:val="00665267"/>
    <w:rsid w:val="0066597A"/>
    <w:rsid w:val="00674F76"/>
    <w:rsid w:val="00694284"/>
    <w:rsid w:val="006A07AC"/>
    <w:rsid w:val="006B2253"/>
    <w:rsid w:val="006B4CC9"/>
    <w:rsid w:val="006B7EB3"/>
    <w:rsid w:val="006D0D27"/>
    <w:rsid w:val="006E089F"/>
    <w:rsid w:val="006E0A4F"/>
    <w:rsid w:val="006E0E8B"/>
    <w:rsid w:val="006E5B79"/>
    <w:rsid w:val="006E7190"/>
    <w:rsid w:val="006F194D"/>
    <w:rsid w:val="006F4F54"/>
    <w:rsid w:val="006F5A86"/>
    <w:rsid w:val="006F69F9"/>
    <w:rsid w:val="00700F24"/>
    <w:rsid w:val="00711FF2"/>
    <w:rsid w:val="00742D07"/>
    <w:rsid w:val="00743110"/>
    <w:rsid w:val="00753300"/>
    <w:rsid w:val="00783541"/>
    <w:rsid w:val="007861DD"/>
    <w:rsid w:val="007875E5"/>
    <w:rsid w:val="007D48D9"/>
    <w:rsid w:val="007E6DE8"/>
    <w:rsid w:val="00806451"/>
    <w:rsid w:val="008154D9"/>
    <w:rsid w:val="00816469"/>
    <w:rsid w:val="00845764"/>
    <w:rsid w:val="00871720"/>
    <w:rsid w:val="0087799F"/>
    <w:rsid w:val="00887E43"/>
    <w:rsid w:val="00887EFB"/>
    <w:rsid w:val="00893A2A"/>
    <w:rsid w:val="008B664F"/>
    <w:rsid w:val="008C4C3C"/>
    <w:rsid w:val="008F6F37"/>
    <w:rsid w:val="0090262A"/>
    <w:rsid w:val="00902D49"/>
    <w:rsid w:val="009074AF"/>
    <w:rsid w:val="00911555"/>
    <w:rsid w:val="009261BB"/>
    <w:rsid w:val="00937681"/>
    <w:rsid w:val="00945D75"/>
    <w:rsid w:val="00956F07"/>
    <w:rsid w:val="00961A7B"/>
    <w:rsid w:val="0096403E"/>
    <w:rsid w:val="00980FBD"/>
    <w:rsid w:val="009844F6"/>
    <w:rsid w:val="00991EA8"/>
    <w:rsid w:val="009A2D7E"/>
    <w:rsid w:val="009A3264"/>
    <w:rsid w:val="009B4A0A"/>
    <w:rsid w:val="009C0DAC"/>
    <w:rsid w:val="009E0BF6"/>
    <w:rsid w:val="009E6C04"/>
    <w:rsid w:val="009E7303"/>
    <w:rsid w:val="009F260F"/>
    <w:rsid w:val="009F7A2D"/>
    <w:rsid w:val="00A01C46"/>
    <w:rsid w:val="00A02542"/>
    <w:rsid w:val="00A0468A"/>
    <w:rsid w:val="00A04BA8"/>
    <w:rsid w:val="00A06EAA"/>
    <w:rsid w:val="00A07326"/>
    <w:rsid w:val="00A1444F"/>
    <w:rsid w:val="00A23961"/>
    <w:rsid w:val="00A26000"/>
    <w:rsid w:val="00A32220"/>
    <w:rsid w:val="00A33849"/>
    <w:rsid w:val="00A361D0"/>
    <w:rsid w:val="00A6402C"/>
    <w:rsid w:val="00A6505A"/>
    <w:rsid w:val="00A6532E"/>
    <w:rsid w:val="00A730BC"/>
    <w:rsid w:val="00A7486C"/>
    <w:rsid w:val="00A766D4"/>
    <w:rsid w:val="00AA02F3"/>
    <w:rsid w:val="00AC2D53"/>
    <w:rsid w:val="00AC53FC"/>
    <w:rsid w:val="00AC7EE1"/>
    <w:rsid w:val="00AD0AF1"/>
    <w:rsid w:val="00AE2625"/>
    <w:rsid w:val="00AE4FB2"/>
    <w:rsid w:val="00AF7394"/>
    <w:rsid w:val="00B06D2B"/>
    <w:rsid w:val="00B0717A"/>
    <w:rsid w:val="00B073D6"/>
    <w:rsid w:val="00B11871"/>
    <w:rsid w:val="00B134AB"/>
    <w:rsid w:val="00B23882"/>
    <w:rsid w:val="00B317B5"/>
    <w:rsid w:val="00B37C83"/>
    <w:rsid w:val="00B40BD9"/>
    <w:rsid w:val="00B423A9"/>
    <w:rsid w:val="00B47CD4"/>
    <w:rsid w:val="00B56BD9"/>
    <w:rsid w:val="00B62734"/>
    <w:rsid w:val="00B63812"/>
    <w:rsid w:val="00B70241"/>
    <w:rsid w:val="00B753A4"/>
    <w:rsid w:val="00B811CD"/>
    <w:rsid w:val="00B90BA9"/>
    <w:rsid w:val="00B94F9F"/>
    <w:rsid w:val="00BB2C8C"/>
    <w:rsid w:val="00BB7A9A"/>
    <w:rsid w:val="00BC21BA"/>
    <w:rsid w:val="00BC2610"/>
    <w:rsid w:val="00BC5129"/>
    <w:rsid w:val="00BC7E2C"/>
    <w:rsid w:val="00BD40B8"/>
    <w:rsid w:val="00BD5058"/>
    <w:rsid w:val="00BE00D1"/>
    <w:rsid w:val="00BE3F2F"/>
    <w:rsid w:val="00BE7AA2"/>
    <w:rsid w:val="00BF0434"/>
    <w:rsid w:val="00BF1A4F"/>
    <w:rsid w:val="00C10A4E"/>
    <w:rsid w:val="00C10DF5"/>
    <w:rsid w:val="00C14325"/>
    <w:rsid w:val="00C25C70"/>
    <w:rsid w:val="00C324B8"/>
    <w:rsid w:val="00C40195"/>
    <w:rsid w:val="00C43F5E"/>
    <w:rsid w:val="00C7645C"/>
    <w:rsid w:val="00C82230"/>
    <w:rsid w:val="00C8260F"/>
    <w:rsid w:val="00C827F8"/>
    <w:rsid w:val="00C84075"/>
    <w:rsid w:val="00C9345D"/>
    <w:rsid w:val="00C94A69"/>
    <w:rsid w:val="00C9780E"/>
    <w:rsid w:val="00CB5B44"/>
    <w:rsid w:val="00CC1B23"/>
    <w:rsid w:val="00CC4909"/>
    <w:rsid w:val="00CE6713"/>
    <w:rsid w:val="00CF16BF"/>
    <w:rsid w:val="00CF1C48"/>
    <w:rsid w:val="00CF2559"/>
    <w:rsid w:val="00CF5AAE"/>
    <w:rsid w:val="00D05A5B"/>
    <w:rsid w:val="00D20CF0"/>
    <w:rsid w:val="00D45CAD"/>
    <w:rsid w:val="00D56E5C"/>
    <w:rsid w:val="00D60C66"/>
    <w:rsid w:val="00D749A0"/>
    <w:rsid w:val="00D97D32"/>
    <w:rsid w:val="00DB10B8"/>
    <w:rsid w:val="00DC17AC"/>
    <w:rsid w:val="00DC2CEB"/>
    <w:rsid w:val="00DD3660"/>
    <w:rsid w:val="00DD4FC8"/>
    <w:rsid w:val="00DF2324"/>
    <w:rsid w:val="00E05E44"/>
    <w:rsid w:val="00E072DE"/>
    <w:rsid w:val="00E11AAD"/>
    <w:rsid w:val="00E15F70"/>
    <w:rsid w:val="00E233B8"/>
    <w:rsid w:val="00E36382"/>
    <w:rsid w:val="00E40516"/>
    <w:rsid w:val="00E741A0"/>
    <w:rsid w:val="00E8172B"/>
    <w:rsid w:val="00E83B9D"/>
    <w:rsid w:val="00E86507"/>
    <w:rsid w:val="00E92568"/>
    <w:rsid w:val="00E92A7B"/>
    <w:rsid w:val="00ED42D2"/>
    <w:rsid w:val="00ED628D"/>
    <w:rsid w:val="00EE6549"/>
    <w:rsid w:val="00F12243"/>
    <w:rsid w:val="00F33EA5"/>
    <w:rsid w:val="00F37771"/>
    <w:rsid w:val="00F40B82"/>
    <w:rsid w:val="00F4243B"/>
    <w:rsid w:val="00F44ADB"/>
    <w:rsid w:val="00F456D4"/>
    <w:rsid w:val="00F630DA"/>
    <w:rsid w:val="00F70B46"/>
    <w:rsid w:val="00F81723"/>
    <w:rsid w:val="00F87075"/>
    <w:rsid w:val="00F96FEA"/>
    <w:rsid w:val="00FA0FD6"/>
    <w:rsid w:val="00FB53CF"/>
    <w:rsid w:val="00FC4BF8"/>
    <w:rsid w:val="00FD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AB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94F9F"/>
    <w:pPr>
      <w:keepNext/>
      <w:spacing w:line="260" w:lineRule="exact"/>
      <w:outlineLvl w:val="0"/>
    </w:pPr>
    <w:rPr>
      <w:rFonts w:ascii="Arial" w:eastAsia="华文中宋" w:hAnsi="Arial"/>
      <w:b/>
      <w:bCs/>
      <w:sz w:val="18"/>
    </w:rPr>
  </w:style>
  <w:style w:type="paragraph" w:styleId="2">
    <w:name w:val="heading 2"/>
    <w:basedOn w:val="a"/>
    <w:next w:val="a"/>
    <w:qFormat/>
    <w:rsid w:val="00B94F9F"/>
    <w:pPr>
      <w:keepNext/>
      <w:outlineLvl w:val="1"/>
    </w:pPr>
    <w:rPr>
      <w:rFonts w:eastAsia="黑体"/>
      <w:b/>
      <w:sz w:val="36"/>
    </w:rPr>
  </w:style>
  <w:style w:type="paragraph" w:styleId="3">
    <w:name w:val="heading 3"/>
    <w:basedOn w:val="a"/>
    <w:next w:val="a"/>
    <w:qFormat/>
    <w:rsid w:val="00B94F9F"/>
    <w:pPr>
      <w:keepNext/>
      <w:spacing w:line="300" w:lineRule="exact"/>
      <w:jc w:val="center"/>
      <w:outlineLvl w:val="2"/>
    </w:pPr>
    <w:rPr>
      <w:b/>
      <w:bCs/>
      <w:sz w:val="2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B94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94F9F"/>
    <w:rPr>
      <w:rFonts w:cs="Times New Roman"/>
    </w:rPr>
  </w:style>
  <w:style w:type="paragraph" w:styleId="a5">
    <w:name w:val="header"/>
    <w:basedOn w:val="a"/>
    <w:rsid w:val="00B94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B94F9F"/>
    <w:rPr>
      <w:sz w:val="18"/>
      <w:szCs w:val="18"/>
    </w:rPr>
  </w:style>
  <w:style w:type="paragraph" w:styleId="a7">
    <w:name w:val="Body Text Indent"/>
    <w:basedOn w:val="a"/>
    <w:rsid w:val="00B94F9F"/>
    <w:pPr>
      <w:ind w:left="360"/>
    </w:pPr>
    <w:rPr>
      <w:rFonts w:ascii="黑体" w:eastAsia="黑体"/>
    </w:rPr>
  </w:style>
  <w:style w:type="paragraph" w:styleId="a8">
    <w:name w:val="Date"/>
    <w:basedOn w:val="a"/>
    <w:next w:val="a"/>
    <w:rsid w:val="00B94F9F"/>
    <w:pPr>
      <w:ind w:leftChars="2500" w:left="100"/>
    </w:pPr>
    <w:rPr>
      <w:rFonts w:eastAsia="黑体"/>
    </w:rPr>
  </w:style>
  <w:style w:type="paragraph" w:styleId="20">
    <w:name w:val="Body Text Indent 2"/>
    <w:basedOn w:val="a"/>
    <w:rsid w:val="00B94F9F"/>
    <w:pPr>
      <w:spacing w:line="360" w:lineRule="exact"/>
      <w:ind w:left="180" w:firstLineChars="245" w:firstLine="540"/>
    </w:pPr>
    <w:rPr>
      <w:rFonts w:ascii="Arial" w:eastAsia="黑体" w:hAnsi="Arial"/>
      <w:b/>
      <w:sz w:val="22"/>
    </w:rPr>
  </w:style>
  <w:style w:type="paragraph" w:styleId="a9">
    <w:name w:val="Block Text"/>
    <w:basedOn w:val="a"/>
    <w:rsid w:val="00B94F9F"/>
    <w:pPr>
      <w:spacing w:beforeLines="80" w:line="240" w:lineRule="exact"/>
      <w:ind w:left="1" w:rightChars="342" w:right="718"/>
    </w:pPr>
    <w:rPr>
      <w:rFonts w:ascii="Arial" w:eastAsia="黑体" w:hAnsi="Arial"/>
      <w:bCs/>
      <w:sz w:val="24"/>
    </w:rPr>
  </w:style>
  <w:style w:type="table" w:styleId="aa">
    <w:name w:val="Table Grid"/>
    <w:basedOn w:val="a1"/>
    <w:rsid w:val="00366E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CE6713"/>
    <w:rPr>
      <w:rFonts w:cs="Times New Roman"/>
      <w:color w:val="0000FF"/>
      <w:u w:val="single"/>
    </w:rPr>
  </w:style>
  <w:style w:type="paragraph" w:customStyle="1" w:styleId="CharCharCharCharCharChar">
    <w:name w:val="Char Char Char Char Char Char"/>
    <w:basedOn w:val="a"/>
    <w:rsid w:val="00290257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paragraph" w:styleId="HTML">
    <w:name w:val="HTML Preformatted"/>
    <w:basedOn w:val="a"/>
    <w:rsid w:val="00C827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link w:val="Char"/>
    <w:qFormat/>
    <w:rsid w:val="00CF5AAE"/>
    <w:pPr>
      <w:ind w:leftChars="-428" w:left="-899" w:rightChars="-673" w:right="-1413"/>
      <w:jc w:val="center"/>
    </w:pPr>
    <w:rPr>
      <w:rFonts w:ascii="Bell MT" w:eastAsia="黑体" w:hAnsi="Bell MT"/>
      <w:b/>
      <w:bCs/>
      <w:spacing w:val="40"/>
      <w:sz w:val="36"/>
      <w:u w:val="single"/>
    </w:rPr>
  </w:style>
  <w:style w:type="character" w:customStyle="1" w:styleId="Char">
    <w:name w:val="标题 Char"/>
    <w:basedOn w:val="a0"/>
    <w:link w:val="ac"/>
    <w:locked/>
    <w:rsid w:val="00CF5AAE"/>
    <w:rPr>
      <w:rFonts w:ascii="Bell MT" w:eastAsia="黑体" w:hAnsi="Bell MT" w:cs="Times New Roman"/>
      <w:b/>
      <w:bCs/>
      <w:spacing w:val="40"/>
      <w:kern w:val="2"/>
      <w:sz w:val="24"/>
      <w:szCs w:val="24"/>
      <w:u w:val="single"/>
    </w:rPr>
  </w:style>
  <w:style w:type="paragraph" w:styleId="ad">
    <w:name w:val="List Paragraph"/>
    <w:basedOn w:val="a"/>
    <w:qFormat/>
    <w:rsid w:val="00C25C70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BD40B8"/>
    <w:pPr>
      <w:tabs>
        <w:tab w:val="left" w:pos="360"/>
      </w:tabs>
      <w:spacing w:line="360" w:lineRule="auto"/>
      <w:ind w:left="482" w:firstLineChars="200" w:firstLine="200"/>
    </w:pPr>
    <w:rPr>
      <w:szCs w:val="20"/>
    </w:rPr>
  </w:style>
  <w:style w:type="paragraph" w:styleId="ae">
    <w:name w:val="Normal (Web)"/>
    <w:basedOn w:val="a"/>
    <w:unhideWhenUsed/>
    <w:rsid w:val="00F456D4"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kern w:val="0"/>
      <w:sz w:val="24"/>
    </w:rPr>
  </w:style>
  <w:style w:type="paragraph" w:styleId="21">
    <w:name w:val="Body Text 2"/>
    <w:basedOn w:val="a"/>
    <w:rsid w:val="00D05A5B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inacpx.com/ss.asp?resstxt=&#20013;&#23618;&#24178;&#37096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jyx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Company>a</Company>
  <LinksUpToDate>false</LinksUpToDate>
  <CharactersWithSpaces>1825</CharactersWithSpaces>
  <SharedDoc>false</SharedDoc>
  <HLinks>
    <vt:vector size="12" baseType="variant">
      <vt:variant>
        <vt:i4>274881603</vt:i4>
      </vt:variant>
      <vt:variant>
        <vt:i4>0</vt:i4>
      </vt:variant>
      <vt:variant>
        <vt:i4>0</vt:i4>
      </vt:variant>
      <vt:variant>
        <vt:i4>5</vt:i4>
      </vt:variant>
      <vt:variant>
        <vt:lpwstr>http://www.chinacpx.com/ss.asp?resstxt=中层干部</vt:lpwstr>
      </vt:variant>
      <vt:variant>
        <vt:lpwstr/>
      </vt:variant>
      <vt:variant>
        <vt:i4>5373955</vt:i4>
      </vt:variant>
      <vt:variant>
        <vt:i4>2</vt:i4>
      </vt:variant>
      <vt:variant>
        <vt:i4>0</vt:i4>
      </vt:variant>
      <vt:variant>
        <vt:i4>5</vt:i4>
      </vt:variant>
      <vt:variant>
        <vt:lpwstr>http://www.bjyxl.com/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Date/日期：</dc:title>
  <dc:creator>中华人民共和国万岁</dc:creator>
  <cp:lastModifiedBy>USER</cp:lastModifiedBy>
  <cp:revision>2</cp:revision>
  <cp:lastPrinted>2010-05-10T02:35:00Z</cp:lastPrinted>
  <dcterms:created xsi:type="dcterms:W3CDTF">2013-12-20T09:42:00Z</dcterms:created>
  <dcterms:modified xsi:type="dcterms:W3CDTF">2013-12-20T09:42:00Z</dcterms:modified>
</cp:coreProperties>
</file>